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FC44CF">
        <w:rPr>
          <w:rFonts w:ascii="Times New Roman" w:hAnsi="Times New Roman" w:cs="Times New Roman"/>
          <w:b/>
          <w:u w:val="single"/>
        </w:rPr>
        <w:t>: SESSION 3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:  </w:t>
      </w:r>
      <w:r w:rsidRPr="00201827">
        <w:rPr>
          <w:rFonts w:ascii="Times New Roman" w:hAnsi="Times New Roman" w:cs="Times New Roman"/>
          <w:b/>
          <w:u w:val="single"/>
        </w:rPr>
        <w:t>Enhancing the Lessons of Experience 8</w:t>
      </w:r>
      <w:r w:rsidRPr="002018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01827">
        <w:rPr>
          <w:rFonts w:ascii="Times New Roman" w:hAnsi="Times New Roman" w:cs="Times New Roman"/>
          <w:b/>
          <w:u w:val="single"/>
        </w:rPr>
        <w:t xml:space="preserve"> Edition</w:t>
      </w:r>
    </w:p>
    <w:p w:rsidR="00E26DBC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 – (</w:t>
      </w:r>
      <w:r w:rsidRPr="00201827">
        <w:rPr>
          <w:rFonts w:ascii="Times New Roman" w:hAnsi="Times New Roman" w:cs="Times New Roman"/>
          <w:b/>
          <w:u w:val="single"/>
        </w:rPr>
        <w:t>ISBN: 978-0-07-786240-4</w:t>
      </w:r>
      <w:r w:rsidR="00F57028" w:rsidRPr="00201827">
        <w:rPr>
          <w:rFonts w:ascii="Times New Roman" w:hAnsi="Times New Roman" w:cs="Times New Roman"/>
          <w:b/>
          <w:u w:val="single"/>
        </w:rPr>
        <w:t>)</w:t>
      </w:r>
    </w:p>
    <w:p w:rsidR="00314838" w:rsidRPr="00201827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Pr="00201827" w:rsidRDefault="00FC44CF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Seven:  Leadership Behavior</w:t>
      </w:r>
    </w:p>
    <w:p w:rsidR="00B97391" w:rsidRPr="00201827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DB5502" w:rsidRDefault="00FC44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advantages o</w:t>
      </w:r>
      <w:r w:rsidR="000E42D1">
        <w:rPr>
          <w:rFonts w:ascii="Times New Roman" w:hAnsi="Times New Roman" w:cs="Times New Roman"/>
        </w:rPr>
        <w:t>f looking at leaders in terms of behavior</w:t>
      </w:r>
      <w:r>
        <w:rPr>
          <w:rFonts w:ascii="Times New Roman" w:hAnsi="Times New Roman" w:cs="Times New Roman"/>
        </w:rPr>
        <w:t xml:space="preserve"> rather than personality traits, values, or intelligence?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FC44CF" w:rsidRDefault="00FC44CF" w:rsidP="000F594B">
      <w:pPr>
        <w:spacing w:after="0" w:line="240" w:lineRule="auto"/>
        <w:rPr>
          <w:rFonts w:ascii="Times New Roman" w:hAnsi="Times New Roman" w:cs="Times New Roman"/>
        </w:rPr>
      </w:pPr>
    </w:p>
    <w:p w:rsidR="00FC44CF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</w:t>
      </w:r>
      <w:r w:rsidR="00FC44CF">
        <w:rPr>
          <w:rFonts w:ascii="Times New Roman" w:hAnsi="Times New Roman" w:cs="Times New Roman"/>
        </w:rPr>
        <w:t xml:space="preserve"> the Consideration (Employee-Centered) </w:t>
      </w:r>
      <w:r w:rsidR="00C25ED9">
        <w:rPr>
          <w:rFonts w:ascii="Times New Roman" w:hAnsi="Times New Roman" w:cs="Times New Roman"/>
        </w:rPr>
        <w:t xml:space="preserve">dimension of </w:t>
      </w:r>
      <w:r w:rsidR="00FC44CF">
        <w:rPr>
          <w:rFonts w:ascii="Times New Roman" w:hAnsi="Times New Roman" w:cs="Times New Roman"/>
        </w:rPr>
        <w:t>behavior.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C25ED9" w:rsidRDefault="00C25ED9" w:rsidP="000F594B">
      <w:pPr>
        <w:spacing w:after="0" w:line="240" w:lineRule="auto"/>
        <w:rPr>
          <w:rFonts w:ascii="Times New Roman" w:hAnsi="Times New Roman" w:cs="Times New Roman"/>
        </w:rPr>
      </w:pPr>
    </w:p>
    <w:p w:rsidR="00C25ED9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</w:t>
      </w:r>
      <w:r w:rsidR="00C25ED9">
        <w:rPr>
          <w:rFonts w:ascii="Times New Roman" w:hAnsi="Times New Roman" w:cs="Times New Roman"/>
        </w:rPr>
        <w:t xml:space="preserve"> Initiating Structure (Job-Centered) dimension of behavior.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C25ED9" w:rsidRDefault="00C25ED9" w:rsidP="000F594B">
      <w:pPr>
        <w:spacing w:after="0" w:line="240" w:lineRule="auto"/>
        <w:rPr>
          <w:rFonts w:ascii="Times New Roman" w:hAnsi="Times New Roman" w:cs="Times New Roman"/>
        </w:rPr>
      </w:pPr>
    </w:p>
    <w:p w:rsidR="00C25ED9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Leadership Grid perspective on leader behavior?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Country Club Management.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Impoverished Management.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Authority-Compliance Management.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Team Management.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Middle-of-the-Road Management.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leadership behavior and leadership skills.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four categories of skills and behaviors found in organizational competency models.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examples of Leadership Competencies.</w:t>
      </w:r>
      <w:r w:rsidR="00395703">
        <w:rPr>
          <w:rFonts w:ascii="Times New Roman" w:hAnsi="Times New Roman" w:cs="Times New Roman"/>
        </w:rPr>
        <w:t xml:space="preserve">  Which do you feel are most critical to success?  Why?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Leadership Pipeline.  What can we learn from this model?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360-Degree Feedback and its importance in developing leadership skills.</w:t>
      </w: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395703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0E42D1" w:rsidRDefault="000E42D1" w:rsidP="000F594B">
      <w:pPr>
        <w:spacing w:after="0" w:line="240" w:lineRule="auto"/>
        <w:rPr>
          <w:rFonts w:ascii="Times New Roman" w:hAnsi="Times New Roman" w:cs="Times New Roman"/>
        </w:rPr>
      </w:pPr>
    </w:p>
    <w:p w:rsidR="00FC44CF" w:rsidRDefault="00FC44CF" w:rsidP="000F594B">
      <w:pPr>
        <w:spacing w:after="0" w:line="240" w:lineRule="auto"/>
        <w:rPr>
          <w:rFonts w:ascii="Times New Roman" w:hAnsi="Times New Roman" w:cs="Times New Roman"/>
        </w:rPr>
      </w:pPr>
    </w:p>
    <w:p w:rsidR="00FC44CF" w:rsidRDefault="00FC44CF" w:rsidP="000F594B">
      <w:pPr>
        <w:spacing w:after="0" w:line="240" w:lineRule="auto"/>
        <w:rPr>
          <w:rFonts w:ascii="Times New Roman" w:hAnsi="Times New Roman" w:cs="Times New Roman"/>
        </w:rPr>
      </w:pPr>
    </w:p>
    <w:p w:rsidR="00FC44CF" w:rsidRDefault="00FC44CF" w:rsidP="000F594B">
      <w:pPr>
        <w:spacing w:after="0" w:line="240" w:lineRule="auto"/>
        <w:rPr>
          <w:rFonts w:ascii="Times New Roman" w:hAnsi="Times New Roman" w:cs="Times New Roman"/>
        </w:rPr>
      </w:pPr>
    </w:p>
    <w:p w:rsidR="00DB5502" w:rsidRDefault="00DB5502" w:rsidP="000F594B">
      <w:pPr>
        <w:spacing w:after="0" w:line="240" w:lineRule="auto"/>
        <w:rPr>
          <w:rFonts w:ascii="Times New Roman" w:hAnsi="Times New Roman" w:cs="Times New Roman"/>
        </w:rPr>
      </w:pPr>
    </w:p>
    <w:p w:rsidR="00DB5502" w:rsidRDefault="00DB5502" w:rsidP="000F594B">
      <w:pPr>
        <w:spacing w:after="0" w:line="240" w:lineRule="auto"/>
        <w:rPr>
          <w:rFonts w:ascii="Times New Roman" w:hAnsi="Times New Roman" w:cs="Times New Roman"/>
        </w:rPr>
      </w:pPr>
    </w:p>
    <w:p w:rsidR="00DB5502" w:rsidRDefault="00DB5502" w:rsidP="000F594B">
      <w:pPr>
        <w:spacing w:after="0" w:line="240" w:lineRule="auto"/>
        <w:rPr>
          <w:rFonts w:ascii="Times New Roman" w:hAnsi="Times New Roman" w:cs="Times New Roman"/>
        </w:rPr>
      </w:pPr>
    </w:p>
    <w:p w:rsidR="00DB5502" w:rsidRDefault="00DB5502" w:rsidP="000F594B">
      <w:pPr>
        <w:spacing w:after="0" w:line="240" w:lineRule="auto"/>
        <w:rPr>
          <w:rFonts w:ascii="Times New Roman" w:hAnsi="Times New Roman" w:cs="Times New Roman"/>
        </w:rPr>
      </w:pPr>
    </w:p>
    <w:p w:rsidR="00DB5502" w:rsidRDefault="00DB5502" w:rsidP="000F594B">
      <w:pPr>
        <w:spacing w:after="0" w:line="240" w:lineRule="auto"/>
        <w:rPr>
          <w:rFonts w:ascii="Times New Roman" w:hAnsi="Times New Roman" w:cs="Times New Roman"/>
        </w:rPr>
      </w:pPr>
    </w:p>
    <w:p w:rsidR="00434B2B" w:rsidRDefault="00434B2B" w:rsidP="000F594B">
      <w:pPr>
        <w:spacing w:after="0" w:line="240" w:lineRule="auto"/>
        <w:rPr>
          <w:rFonts w:ascii="Times New Roman" w:hAnsi="Times New Roman" w:cs="Times New Roman"/>
        </w:rPr>
      </w:pPr>
    </w:p>
    <w:p w:rsidR="00F63DED" w:rsidRDefault="00B811D9" w:rsidP="000F5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Eight:  Skills for Building Personal Credibility and Influencing Others</w:t>
      </w:r>
    </w:p>
    <w:p w:rsidR="00B811D9" w:rsidRDefault="00B811D9" w:rsidP="000F594B">
      <w:pPr>
        <w:spacing w:after="0" w:line="240" w:lineRule="auto"/>
        <w:rPr>
          <w:rFonts w:ascii="Times New Roman" w:hAnsi="Times New Roman" w:cs="Times New Roman"/>
          <w:b/>
        </w:rPr>
      </w:pPr>
    </w:p>
    <w:p w:rsidR="00B811D9" w:rsidRDefault="0010757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most “basic” skills every leader should have?  Which do you possess?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Credibility and explain its importance in building effective relationships.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the two components of </w:t>
      </w:r>
      <w:r w:rsidR="005B596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redibility: Expertise and Trust.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Leadership Credo and explain its </w:t>
      </w:r>
      <w:r w:rsidR="005B5960">
        <w:rPr>
          <w:rFonts w:ascii="Times New Roman" w:hAnsi="Times New Roman" w:cs="Times New Roman"/>
        </w:rPr>
        <w:t xml:space="preserve">role and </w:t>
      </w:r>
      <w:r>
        <w:rPr>
          <w:rFonts w:ascii="Times New Roman" w:hAnsi="Times New Roman" w:cs="Times New Roman"/>
        </w:rPr>
        <w:t>importance in developing leadership skills and building relationships.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7F" w:rsidRDefault="0010757F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Relationships impact trust?  How are Relationships built?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is meant by Communication Effectiveness.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Communication play in leadership?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and explain the five steps in the Communication Process.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</w:p>
    <w:p w:rsidR="000A1888" w:rsidRDefault="000A188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some of the causes of Communication Breakdowns?</w:t>
      </w:r>
      <w:r w:rsidR="0093400D">
        <w:rPr>
          <w:rFonts w:ascii="Times New Roman" w:hAnsi="Times New Roman" w:cs="Times New Roman"/>
        </w:rPr>
        <w:t xml:space="preserve"> 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93400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it’s important to Know Your Purpose in communication.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93400D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93400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impact of Choosing Appropriate Context and Medium 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93400D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93400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the clarity of communication be enhanced?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93400D" w:rsidP="000F594B">
      <w:pPr>
        <w:spacing w:after="0" w:line="240" w:lineRule="auto"/>
        <w:rPr>
          <w:rFonts w:ascii="Times New Roman" w:hAnsi="Times New Roman" w:cs="Times New Roman"/>
        </w:rPr>
      </w:pPr>
    </w:p>
    <w:p w:rsidR="0093400D" w:rsidRDefault="0007739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one Ensure Understanding?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Active Listing and Passive Listening.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Four Active Listening Skills.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Abilene Paradox.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and explain the Five Steps in Problem Solving.</w:t>
      </w: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5B5960" w:rsidRDefault="005B5960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077398" w:rsidP="000F594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773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9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76286D"/>
    <w:multiLevelType w:val="hybridMultilevel"/>
    <w:tmpl w:val="428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753442C"/>
    <w:multiLevelType w:val="hybridMultilevel"/>
    <w:tmpl w:val="54C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89A4D4A"/>
    <w:multiLevelType w:val="hybridMultilevel"/>
    <w:tmpl w:val="5ED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92F39B2"/>
    <w:multiLevelType w:val="hybridMultilevel"/>
    <w:tmpl w:val="4184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17A5BEF"/>
    <w:multiLevelType w:val="hybridMultilevel"/>
    <w:tmpl w:val="CB1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94F5962"/>
    <w:multiLevelType w:val="hybridMultilevel"/>
    <w:tmpl w:val="453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4134"/>
    <w:multiLevelType w:val="hybridMultilevel"/>
    <w:tmpl w:val="F3E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8"/>
  </w:num>
  <w:num w:numId="5">
    <w:abstractNumId w:val="6"/>
  </w:num>
  <w:num w:numId="6">
    <w:abstractNumId w:val="8"/>
  </w:num>
  <w:num w:numId="7">
    <w:abstractNumId w:val="9"/>
  </w:num>
  <w:num w:numId="8">
    <w:abstractNumId w:val="22"/>
  </w:num>
  <w:num w:numId="9">
    <w:abstractNumId w:val="33"/>
  </w:num>
  <w:num w:numId="10">
    <w:abstractNumId w:val="21"/>
  </w:num>
  <w:num w:numId="11">
    <w:abstractNumId w:val="24"/>
  </w:num>
  <w:num w:numId="12">
    <w:abstractNumId w:val="3"/>
  </w:num>
  <w:num w:numId="13">
    <w:abstractNumId w:val="4"/>
  </w:num>
  <w:num w:numId="14">
    <w:abstractNumId w:val="19"/>
  </w:num>
  <w:num w:numId="15">
    <w:abstractNumId w:val="29"/>
  </w:num>
  <w:num w:numId="16">
    <w:abstractNumId w:val="11"/>
  </w:num>
  <w:num w:numId="17">
    <w:abstractNumId w:val="26"/>
  </w:num>
  <w:num w:numId="18">
    <w:abstractNumId w:val="17"/>
  </w:num>
  <w:num w:numId="19">
    <w:abstractNumId w:val="2"/>
  </w:num>
  <w:num w:numId="20">
    <w:abstractNumId w:val="1"/>
  </w:num>
  <w:num w:numId="21">
    <w:abstractNumId w:val="5"/>
  </w:num>
  <w:num w:numId="22">
    <w:abstractNumId w:val="32"/>
  </w:num>
  <w:num w:numId="23">
    <w:abstractNumId w:val="25"/>
  </w:num>
  <w:num w:numId="24">
    <w:abstractNumId w:val="31"/>
  </w:num>
  <w:num w:numId="25">
    <w:abstractNumId w:val="30"/>
  </w:num>
  <w:num w:numId="26">
    <w:abstractNumId w:val="27"/>
  </w:num>
  <w:num w:numId="27">
    <w:abstractNumId w:val="28"/>
  </w:num>
  <w:num w:numId="28">
    <w:abstractNumId w:val="23"/>
  </w:num>
  <w:num w:numId="29">
    <w:abstractNumId w:val="16"/>
  </w:num>
  <w:num w:numId="30">
    <w:abstractNumId w:val="12"/>
  </w:num>
  <w:num w:numId="31">
    <w:abstractNumId w:val="20"/>
  </w:num>
  <w:num w:numId="32">
    <w:abstractNumId w:val="1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0F50"/>
    <w:rsid w:val="00034A88"/>
    <w:rsid w:val="00043CC8"/>
    <w:rsid w:val="00053900"/>
    <w:rsid w:val="00063A2B"/>
    <w:rsid w:val="000653AD"/>
    <w:rsid w:val="00077398"/>
    <w:rsid w:val="000A1888"/>
    <w:rsid w:val="000A556C"/>
    <w:rsid w:val="000C2963"/>
    <w:rsid w:val="000C3680"/>
    <w:rsid w:val="000E42D1"/>
    <w:rsid w:val="000E5200"/>
    <w:rsid w:val="000F594B"/>
    <w:rsid w:val="0010757F"/>
    <w:rsid w:val="001246D1"/>
    <w:rsid w:val="0016292B"/>
    <w:rsid w:val="00194D43"/>
    <w:rsid w:val="00196477"/>
    <w:rsid w:val="001A0A3A"/>
    <w:rsid w:val="001D455F"/>
    <w:rsid w:val="001E5961"/>
    <w:rsid w:val="001F4E9A"/>
    <w:rsid w:val="00201827"/>
    <w:rsid w:val="00211F87"/>
    <w:rsid w:val="00216011"/>
    <w:rsid w:val="00223216"/>
    <w:rsid w:val="002563B5"/>
    <w:rsid w:val="0027246E"/>
    <w:rsid w:val="0029513F"/>
    <w:rsid w:val="002B358E"/>
    <w:rsid w:val="002E0CD9"/>
    <w:rsid w:val="003107D8"/>
    <w:rsid w:val="00314838"/>
    <w:rsid w:val="00331D4E"/>
    <w:rsid w:val="0033710E"/>
    <w:rsid w:val="00340F40"/>
    <w:rsid w:val="00341737"/>
    <w:rsid w:val="003602F7"/>
    <w:rsid w:val="00364135"/>
    <w:rsid w:val="003815AD"/>
    <w:rsid w:val="00386917"/>
    <w:rsid w:val="00395703"/>
    <w:rsid w:val="003A4639"/>
    <w:rsid w:val="003D2F11"/>
    <w:rsid w:val="003F14A0"/>
    <w:rsid w:val="00420D8A"/>
    <w:rsid w:val="00422CA2"/>
    <w:rsid w:val="00434B2B"/>
    <w:rsid w:val="00450000"/>
    <w:rsid w:val="00450A47"/>
    <w:rsid w:val="00455CC3"/>
    <w:rsid w:val="00464D1C"/>
    <w:rsid w:val="0047463D"/>
    <w:rsid w:val="004938F7"/>
    <w:rsid w:val="004D3131"/>
    <w:rsid w:val="004F3171"/>
    <w:rsid w:val="00507523"/>
    <w:rsid w:val="00524698"/>
    <w:rsid w:val="00582C11"/>
    <w:rsid w:val="00585444"/>
    <w:rsid w:val="005A0F26"/>
    <w:rsid w:val="005B5960"/>
    <w:rsid w:val="005E52C0"/>
    <w:rsid w:val="00611DA3"/>
    <w:rsid w:val="00617FDE"/>
    <w:rsid w:val="006305DD"/>
    <w:rsid w:val="0063698E"/>
    <w:rsid w:val="00645557"/>
    <w:rsid w:val="00650EC1"/>
    <w:rsid w:val="0065733A"/>
    <w:rsid w:val="006745A1"/>
    <w:rsid w:val="006925D7"/>
    <w:rsid w:val="006B7E4F"/>
    <w:rsid w:val="006D1004"/>
    <w:rsid w:val="00722B55"/>
    <w:rsid w:val="00736CA7"/>
    <w:rsid w:val="0074178A"/>
    <w:rsid w:val="0075227E"/>
    <w:rsid w:val="00765053"/>
    <w:rsid w:val="00793401"/>
    <w:rsid w:val="00795A4E"/>
    <w:rsid w:val="007A4A3E"/>
    <w:rsid w:val="007B345A"/>
    <w:rsid w:val="007E4307"/>
    <w:rsid w:val="007E66D1"/>
    <w:rsid w:val="00817027"/>
    <w:rsid w:val="00834BDF"/>
    <w:rsid w:val="0084556F"/>
    <w:rsid w:val="00857585"/>
    <w:rsid w:val="00860F52"/>
    <w:rsid w:val="00892F52"/>
    <w:rsid w:val="00895BBA"/>
    <w:rsid w:val="00896EBF"/>
    <w:rsid w:val="008A1DEE"/>
    <w:rsid w:val="008B1C4E"/>
    <w:rsid w:val="0093400D"/>
    <w:rsid w:val="00964840"/>
    <w:rsid w:val="0097100A"/>
    <w:rsid w:val="0097366D"/>
    <w:rsid w:val="009814FC"/>
    <w:rsid w:val="00982291"/>
    <w:rsid w:val="009A0420"/>
    <w:rsid w:val="009A3CCC"/>
    <w:rsid w:val="009B6D81"/>
    <w:rsid w:val="009C5FC7"/>
    <w:rsid w:val="009C7AE2"/>
    <w:rsid w:val="009F3B71"/>
    <w:rsid w:val="00A13A78"/>
    <w:rsid w:val="00A1605C"/>
    <w:rsid w:val="00A2290E"/>
    <w:rsid w:val="00A36B97"/>
    <w:rsid w:val="00A4637D"/>
    <w:rsid w:val="00A509FA"/>
    <w:rsid w:val="00A738DF"/>
    <w:rsid w:val="00A85379"/>
    <w:rsid w:val="00A96362"/>
    <w:rsid w:val="00AD4ED9"/>
    <w:rsid w:val="00B01CC0"/>
    <w:rsid w:val="00B14781"/>
    <w:rsid w:val="00B23833"/>
    <w:rsid w:val="00B3029C"/>
    <w:rsid w:val="00B40668"/>
    <w:rsid w:val="00B4710F"/>
    <w:rsid w:val="00B650A7"/>
    <w:rsid w:val="00B811D9"/>
    <w:rsid w:val="00B97391"/>
    <w:rsid w:val="00BB2FD0"/>
    <w:rsid w:val="00BE163C"/>
    <w:rsid w:val="00C161FA"/>
    <w:rsid w:val="00C25ED9"/>
    <w:rsid w:val="00C54619"/>
    <w:rsid w:val="00C55916"/>
    <w:rsid w:val="00CA305A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B5502"/>
    <w:rsid w:val="00DD2DF4"/>
    <w:rsid w:val="00DD59BA"/>
    <w:rsid w:val="00DE694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C543A"/>
    <w:rsid w:val="00EE69DC"/>
    <w:rsid w:val="00F57028"/>
    <w:rsid w:val="00F60F36"/>
    <w:rsid w:val="00F63DED"/>
    <w:rsid w:val="00F6666D"/>
    <w:rsid w:val="00F70C9B"/>
    <w:rsid w:val="00FB28D5"/>
    <w:rsid w:val="00FB5D8A"/>
    <w:rsid w:val="00FC44CF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8EFA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5</cp:revision>
  <cp:lastPrinted>2023-01-11T17:10:00Z</cp:lastPrinted>
  <dcterms:created xsi:type="dcterms:W3CDTF">2023-03-22T21:46:00Z</dcterms:created>
  <dcterms:modified xsi:type="dcterms:W3CDTF">2023-03-23T00:36:00Z</dcterms:modified>
</cp:coreProperties>
</file>