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11" w:rsidRPr="00582C11" w:rsidRDefault="001B1BAD" w:rsidP="00582C1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CUSTOMER SERVICE</w:t>
      </w:r>
      <w:r w:rsidR="00611DA3">
        <w:rPr>
          <w:rFonts w:ascii="Times New Roman" w:hAnsi="Times New Roman" w:cs="Times New Roman"/>
          <w:b/>
          <w:u w:val="single"/>
        </w:rPr>
        <w:t xml:space="preserve"> – FILL-IN-THE BLANK</w:t>
      </w:r>
      <w:r w:rsidR="007B2B84">
        <w:rPr>
          <w:rFonts w:ascii="Times New Roman" w:hAnsi="Times New Roman" w:cs="Times New Roman"/>
          <w:b/>
          <w:u w:val="single"/>
        </w:rPr>
        <w:t>: SESSION 4</w:t>
      </w:r>
    </w:p>
    <w:p w:rsidR="00582C11" w:rsidRDefault="00582C11" w:rsidP="00582C11">
      <w:pPr>
        <w:spacing w:after="0" w:line="240" w:lineRule="auto"/>
        <w:rPr>
          <w:rFonts w:ascii="Times New Roman" w:hAnsi="Times New Roman" w:cs="Times New Roman"/>
        </w:rPr>
      </w:pPr>
    </w:p>
    <w:p w:rsidR="00EC0216" w:rsidRPr="001B1BAD" w:rsidRDefault="00FC68D1" w:rsidP="001B1BAD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1BAD">
        <w:rPr>
          <w:rFonts w:ascii="Times New Roman" w:hAnsi="Times New Roman" w:cs="Times New Roman"/>
          <w:b/>
          <w:u w:val="single"/>
        </w:rPr>
        <w:t>Customer Service</w:t>
      </w:r>
      <w:r w:rsidR="001B1BAD">
        <w:rPr>
          <w:rFonts w:ascii="Times New Roman" w:hAnsi="Times New Roman" w:cs="Times New Roman"/>
          <w:b/>
          <w:u w:val="single"/>
        </w:rPr>
        <w:t xml:space="preserve">: </w:t>
      </w:r>
      <w:r w:rsidRPr="001B1BAD">
        <w:rPr>
          <w:rFonts w:ascii="Times New Roman" w:hAnsi="Times New Roman" w:cs="Times New Roman"/>
          <w:b/>
          <w:u w:val="single"/>
        </w:rPr>
        <w:t>Skills for Success – 7</w:t>
      </w:r>
      <w:r w:rsidRPr="001B1BAD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1B1BAD">
        <w:rPr>
          <w:rFonts w:ascii="Times New Roman" w:hAnsi="Times New Roman" w:cs="Times New Roman"/>
          <w:b/>
          <w:u w:val="single"/>
        </w:rPr>
        <w:t xml:space="preserve"> Edition</w:t>
      </w:r>
    </w:p>
    <w:p w:rsidR="00EC0216" w:rsidRPr="001B1BAD" w:rsidRDefault="00FC68D1" w:rsidP="001B1B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1BAD">
        <w:rPr>
          <w:rFonts w:ascii="Times New Roman" w:hAnsi="Times New Roman" w:cs="Times New Roman"/>
          <w:b/>
          <w:u w:val="single"/>
        </w:rPr>
        <w:t>Robert W. Lucas; McGraw-Hill Education; New York, NY 2019</w:t>
      </w:r>
      <w:r w:rsidR="001B1BAD">
        <w:rPr>
          <w:rFonts w:ascii="Times New Roman" w:hAnsi="Times New Roman" w:cs="Times New Roman"/>
          <w:b/>
          <w:u w:val="single"/>
        </w:rPr>
        <w:t xml:space="preserve"> – </w:t>
      </w:r>
      <w:r w:rsidRPr="001B1BAD">
        <w:rPr>
          <w:rFonts w:ascii="Times New Roman" w:hAnsi="Times New Roman" w:cs="Times New Roman"/>
          <w:b/>
          <w:u w:val="single"/>
        </w:rPr>
        <w:t>ISBN: 978-1-259-95407-8</w:t>
      </w:r>
    </w:p>
    <w:p w:rsidR="001B1BAD" w:rsidRDefault="001B1BAD" w:rsidP="00F57028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161FA" w:rsidRDefault="00B54796" w:rsidP="001B1B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 Five:  Listening to the Customer</w:t>
      </w:r>
    </w:p>
    <w:p w:rsidR="00FC5614" w:rsidRDefault="00FC5614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B54796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To be a better customer service professional, it is nec</w:t>
      </w:r>
      <w:r w:rsidR="00B13E34">
        <w:rPr>
          <w:rFonts w:ascii="Times New Roman" w:hAnsi="Times New Roman" w:cs="Times New Roman"/>
        </w:rPr>
        <w:t>essary to improve your __________________</w:t>
      </w:r>
      <w:r w:rsidRPr="001B45BC">
        <w:rPr>
          <w:rFonts w:ascii="Times New Roman" w:hAnsi="Times New Roman" w:cs="Times New Roman"/>
        </w:rPr>
        <w:t xml:space="preserve"> skills</w:t>
      </w:r>
      <w:r w:rsidRPr="001B45BC">
        <w:rPr>
          <w:rFonts w:ascii="Times New Roman" w:hAnsi="Times New Roman" w:cs="Times New Roman"/>
        </w:rPr>
        <w:t>.</w:t>
      </w:r>
    </w:p>
    <w:p w:rsidR="008876EF" w:rsidRPr="001B45BC" w:rsidRDefault="008876EF" w:rsidP="008876EF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8876EF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Listening effectively is the primary means that many customer service professi</w:t>
      </w:r>
      <w:r w:rsidR="00B13E34">
        <w:rPr>
          <w:rFonts w:ascii="Times New Roman" w:hAnsi="Times New Roman" w:cs="Times New Roman"/>
        </w:rPr>
        <w:t>onals use to determine the _________________</w:t>
      </w:r>
      <w:r w:rsidRPr="001B45BC">
        <w:rPr>
          <w:rFonts w:ascii="Times New Roman" w:hAnsi="Times New Roman" w:cs="Times New Roman"/>
        </w:rPr>
        <w:t xml:space="preserve"> of their c</w:t>
      </w:r>
      <w:r w:rsidRPr="001B45BC">
        <w:rPr>
          <w:rFonts w:ascii="Times New Roman" w:hAnsi="Times New Roman" w:cs="Times New Roman"/>
        </w:rPr>
        <w:t>ustomers.  Many times, these needs are communicated through inferences, indirect comments, or nonverbal signals rather than directly to you.</w:t>
      </w:r>
    </w:p>
    <w:p w:rsidR="00B54796" w:rsidRPr="001B45BC" w:rsidRDefault="00B54796" w:rsidP="00B54796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B54796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In a classic study on listening conducted by Dr.</w:t>
      </w:r>
      <w:r w:rsidRPr="001B45BC">
        <w:rPr>
          <w:rFonts w:ascii="Times New Roman" w:hAnsi="Times New Roman" w:cs="Times New Roman"/>
        </w:rPr>
        <w:t xml:space="preserve"> Ralth G. Nichols, who is sometimes called the “Father of the Field of Listening,” data revealed that the average white-collar worker in the U.</w:t>
      </w:r>
      <w:r w:rsidR="00B13E34">
        <w:rPr>
          <w:rFonts w:ascii="Times New Roman" w:hAnsi="Times New Roman" w:cs="Times New Roman"/>
        </w:rPr>
        <w:t>S. typically has only about a __________________</w:t>
      </w:r>
      <w:r w:rsidRPr="001B45BC">
        <w:rPr>
          <w:rFonts w:ascii="Times New Roman" w:hAnsi="Times New Roman" w:cs="Times New Roman"/>
        </w:rPr>
        <w:t>% efficiency rate when listening</w:t>
      </w:r>
      <w:r w:rsidRPr="001B45BC">
        <w:rPr>
          <w:rFonts w:ascii="Times New Roman" w:hAnsi="Times New Roman" w:cs="Times New Roman"/>
        </w:rPr>
        <w:t>.</w:t>
      </w:r>
    </w:p>
    <w:p w:rsidR="00B54796" w:rsidRPr="001B45BC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B13E34" w:rsidP="004914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True listening is an __________________</w:t>
      </w:r>
      <w:r w:rsidR="006D31D5" w:rsidRPr="001B45BC">
        <w:rPr>
          <w:rFonts w:ascii="Times New Roman" w:hAnsi="Times New Roman" w:cs="Times New Roman"/>
        </w:rPr>
        <w:t xml:space="preserve"> learned process, as opposed to hearing, which is the physical process of gathering sound waves through the ear canal</w:t>
      </w:r>
      <w:r w:rsidR="006D31D5" w:rsidRPr="001B45BC">
        <w:rPr>
          <w:rFonts w:ascii="Times New Roman" w:hAnsi="Times New Roman" w:cs="Times New Roman"/>
        </w:rPr>
        <w:t xml:space="preserve">.  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Phases of active listening:</w:t>
      </w:r>
      <w:r w:rsidR="004914B1" w:rsidRPr="001B45BC">
        <w:rPr>
          <w:rFonts w:ascii="Times New Roman" w:hAnsi="Times New Roman" w:cs="Times New Roman"/>
        </w:rPr>
        <w:t xml:space="preserve"> (1) ____________, (2) ____________, (3) ____________, (4) ____________.</w:t>
      </w:r>
    </w:p>
    <w:p w:rsidR="004914B1" w:rsidRPr="001B45BC" w:rsidRDefault="004914B1" w:rsidP="004914B1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B13E34" w:rsidP="004914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Hearing is a __________________</w:t>
      </w:r>
      <w:r w:rsidR="006D31D5" w:rsidRPr="001B45BC">
        <w:rPr>
          <w:rFonts w:ascii="Times New Roman" w:hAnsi="Times New Roman" w:cs="Times New Roman"/>
        </w:rPr>
        <w:t xml:space="preserve"> physiological process of re</w:t>
      </w:r>
      <w:r w:rsidR="006D31D5" w:rsidRPr="001B45BC">
        <w:rPr>
          <w:rFonts w:ascii="Times New Roman" w:hAnsi="Times New Roman" w:cs="Times New Roman"/>
        </w:rPr>
        <w:t>ceiving sound waves and transmitting them to the brain for analysis and action</w:t>
      </w:r>
      <w:r w:rsidR="006D31D5"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4914B1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Once your ears pick up sound waves, your b</w:t>
      </w:r>
      <w:r w:rsidRPr="001B45BC">
        <w:rPr>
          <w:rFonts w:ascii="Times New Roman" w:hAnsi="Times New Roman" w:cs="Times New Roman"/>
        </w:rPr>
        <w:t>rain goes to work focusing on, or attending to, what you heard.  In the p</w:t>
      </w:r>
      <w:r w:rsidR="00B13E34">
        <w:rPr>
          <w:rFonts w:ascii="Times New Roman" w:hAnsi="Times New Roman" w:cs="Times New Roman"/>
        </w:rPr>
        <w:t>rocess, it sorts out every ___________________</w:t>
      </w:r>
      <w:r w:rsidRPr="001B45BC">
        <w:rPr>
          <w:rFonts w:ascii="Times New Roman" w:hAnsi="Times New Roman" w:cs="Times New Roman"/>
        </w:rPr>
        <w:t xml:space="preserve"> being received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Once you have decided to which message or customer you will listen, your brain begins a process of comprehending or ass</w:t>
      </w:r>
      <w:r w:rsidR="00B13E34">
        <w:rPr>
          <w:rFonts w:ascii="Times New Roman" w:hAnsi="Times New Roman" w:cs="Times New Roman"/>
        </w:rPr>
        <w:t>igning meaning to what you ____________________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S</w:t>
      </w:r>
      <w:r w:rsidR="00B13E34">
        <w:rPr>
          <w:rFonts w:ascii="Times New Roman" w:hAnsi="Times New Roman" w:cs="Times New Roman"/>
        </w:rPr>
        <w:t>electing an appropriate ___________________</w:t>
      </w:r>
      <w:r w:rsidRPr="001B45BC">
        <w:rPr>
          <w:rFonts w:ascii="Times New Roman" w:hAnsi="Times New Roman" w:cs="Times New Roman"/>
        </w:rPr>
        <w:t xml:space="preserve"> is crucial to the succe</w:t>
      </w:r>
      <w:r w:rsidRPr="001B45BC">
        <w:rPr>
          <w:rFonts w:ascii="Times New Roman" w:hAnsi="Times New Roman" w:cs="Times New Roman"/>
        </w:rPr>
        <w:t>ss of your customer interactions</w:t>
      </w:r>
      <w:r w:rsidRPr="001B45BC">
        <w:rPr>
          <w:rFonts w:ascii="Times New Roman" w:hAnsi="Times New Roman" w:cs="Times New Roman"/>
        </w:rPr>
        <w:t>.  The words you select, the way you deliver them, the timing and location, and the nonverbal signals you send all have meaning, and all</w:t>
      </w:r>
      <w:r w:rsidRPr="001B45BC">
        <w:rPr>
          <w:rFonts w:ascii="Times New Roman" w:hAnsi="Times New Roman" w:cs="Times New Roman"/>
        </w:rPr>
        <w:t xml:space="preserve"> affect the way others perceive and interpret your message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In analyzing your customer’s message(s), ask yourself the foll</w:t>
      </w:r>
      <w:r w:rsidRPr="001B45BC">
        <w:rPr>
          <w:rFonts w:ascii="Times New Roman" w:hAnsi="Times New Roman" w:cs="Times New Roman"/>
        </w:rPr>
        <w:t>owing questions</w:t>
      </w:r>
      <w:r w:rsidRPr="001B45BC">
        <w:rPr>
          <w:rFonts w:ascii="Times New Roman" w:hAnsi="Times New Roman" w:cs="Times New Roman"/>
        </w:rPr>
        <w:t>: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Successful listening is</w:t>
      </w:r>
      <w:r w:rsidR="00B13E34">
        <w:rPr>
          <w:rFonts w:ascii="Times New Roman" w:hAnsi="Times New Roman" w:cs="Times New Roman"/>
        </w:rPr>
        <w:t xml:space="preserve"> essential to ___________________</w:t>
      </w:r>
      <w:r w:rsidRPr="001B45BC">
        <w:rPr>
          <w:rFonts w:ascii="Times New Roman" w:hAnsi="Times New Roman" w:cs="Times New Roman"/>
        </w:rPr>
        <w:t xml:space="preserve"> excellence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4914B1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The following are characteristics of effective listeners:</w:t>
      </w:r>
      <w:r w:rsidR="004914B1" w:rsidRPr="001B45BC">
        <w:rPr>
          <w:rFonts w:ascii="Times New Roman" w:hAnsi="Times New Roman" w:cs="Times New Roman"/>
        </w:rPr>
        <w:t xml:space="preserve"> </w:t>
      </w:r>
      <w:r w:rsidR="004914B1" w:rsidRPr="001B45BC">
        <w:rPr>
          <w:rFonts w:ascii="Times New Roman" w:hAnsi="Times New Roman" w:cs="Times New Roman"/>
        </w:rPr>
        <w:t>(1) _____</w:t>
      </w:r>
      <w:r w:rsidR="004914B1" w:rsidRPr="001B45BC">
        <w:rPr>
          <w:rFonts w:ascii="Times New Roman" w:hAnsi="Times New Roman" w:cs="Times New Roman"/>
        </w:rPr>
        <w:t>____</w:t>
      </w:r>
      <w:r w:rsidR="004914B1" w:rsidRPr="001B45BC">
        <w:rPr>
          <w:rFonts w:ascii="Times New Roman" w:hAnsi="Times New Roman" w:cs="Times New Roman"/>
        </w:rPr>
        <w:t>_______, (2) _____</w:t>
      </w:r>
      <w:r w:rsidR="004914B1" w:rsidRPr="001B45BC">
        <w:rPr>
          <w:rFonts w:ascii="Times New Roman" w:hAnsi="Times New Roman" w:cs="Times New Roman"/>
        </w:rPr>
        <w:t>____</w:t>
      </w:r>
      <w:r w:rsidR="004914B1" w:rsidRPr="001B45BC">
        <w:rPr>
          <w:rFonts w:ascii="Times New Roman" w:hAnsi="Times New Roman" w:cs="Times New Roman"/>
        </w:rPr>
        <w:t>_______, (3) _____</w:t>
      </w:r>
      <w:r w:rsidR="004914B1" w:rsidRPr="001B45BC">
        <w:rPr>
          <w:rFonts w:ascii="Times New Roman" w:hAnsi="Times New Roman" w:cs="Times New Roman"/>
        </w:rPr>
        <w:t>____</w:t>
      </w:r>
      <w:r w:rsidR="004914B1" w:rsidRPr="001B45BC">
        <w:rPr>
          <w:rFonts w:ascii="Times New Roman" w:hAnsi="Times New Roman" w:cs="Times New Roman"/>
        </w:rPr>
        <w:t>_______, (4) ____</w:t>
      </w:r>
      <w:r w:rsidR="004914B1" w:rsidRPr="001B45BC">
        <w:rPr>
          <w:rFonts w:ascii="Times New Roman" w:hAnsi="Times New Roman" w:cs="Times New Roman"/>
        </w:rPr>
        <w:t>___</w:t>
      </w:r>
      <w:r w:rsidR="004914B1" w:rsidRPr="001B45BC">
        <w:rPr>
          <w:rFonts w:ascii="Times New Roman" w:hAnsi="Times New Roman" w:cs="Times New Roman"/>
        </w:rPr>
        <w:t>_____</w:t>
      </w:r>
      <w:r w:rsidR="004914B1" w:rsidRPr="001B45BC">
        <w:rPr>
          <w:rFonts w:ascii="Times New Roman" w:hAnsi="Times New Roman" w:cs="Times New Roman"/>
        </w:rPr>
        <w:t>_</w:t>
      </w:r>
      <w:r w:rsidR="004914B1" w:rsidRPr="001B45BC">
        <w:rPr>
          <w:rFonts w:ascii="Times New Roman" w:hAnsi="Times New Roman" w:cs="Times New Roman"/>
        </w:rPr>
        <w:t>___</w:t>
      </w:r>
      <w:r w:rsidR="004914B1" w:rsidRPr="001B45BC">
        <w:rPr>
          <w:rFonts w:ascii="Times New Roman" w:hAnsi="Times New Roman" w:cs="Times New Roman"/>
        </w:rPr>
        <w:t>, (5) ________________.</w:t>
      </w:r>
    </w:p>
    <w:p w:rsidR="004914B1" w:rsidRPr="001B45BC" w:rsidRDefault="004914B1" w:rsidP="004914B1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By putting yourself in the customer’s place and trying to relate to the customer’s needs, wants, an</w:t>
      </w:r>
      <w:r w:rsidR="00B13E34">
        <w:rPr>
          <w:rFonts w:ascii="Times New Roman" w:hAnsi="Times New Roman" w:cs="Times New Roman"/>
        </w:rPr>
        <w:t>d concerns, you can often ___________________</w:t>
      </w:r>
      <w:r w:rsidRPr="001B45BC">
        <w:rPr>
          <w:rFonts w:ascii="Times New Roman" w:hAnsi="Times New Roman" w:cs="Times New Roman"/>
        </w:rPr>
        <w:t xml:space="preserve"> the risk of poor service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The ability to listen as customers verbalize their needs, and to ensure that y</w:t>
      </w:r>
      <w:r w:rsidR="004358CB">
        <w:rPr>
          <w:rFonts w:ascii="Times New Roman" w:hAnsi="Times New Roman" w:cs="Times New Roman"/>
        </w:rPr>
        <w:t>ou understand them, is __________________</w:t>
      </w:r>
      <w:r w:rsidRPr="001B45BC">
        <w:rPr>
          <w:rFonts w:ascii="Times New Roman" w:hAnsi="Times New Roman" w:cs="Times New Roman"/>
        </w:rPr>
        <w:t xml:space="preserve"> in properly servicing the customer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lastRenderedPageBreak/>
        <w:t>Keep in m</w:t>
      </w:r>
      <w:r w:rsidR="004358CB">
        <w:rPr>
          <w:rFonts w:ascii="Times New Roman" w:hAnsi="Times New Roman" w:cs="Times New Roman"/>
        </w:rPr>
        <w:t>ind that it is your job to ___________________</w:t>
      </w:r>
      <w:r w:rsidRPr="001B45BC">
        <w:rPr>
          <w:rFonts w:ascii="Times New Roman" w:hAnsi="Times New Roman" w:cs="Times New Roman"/>
        </w:rPr>
        <w:t xml:space="preserve"> the customer, and not everyone communicates in the same manner.          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2556B1" w:rsidRPr="001B45BC" w:rsidRDefault="004358CB" w:rsidP="004914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focusing ________________</w:t>
      </w:r>
      <w:r w:rsidR="006D31D5" w:rsidRPr="001B45BC">
        <w:rPr>
          <w:rFonts w:ascii="Times New Roman" w:hAnsi="Times New Roman" w:cs="Times New Roman"/>
        </w:rPr>
        <w:t xml:space="preserve"> on</w:t>
      </w:r>
      <w:r w:rsidR="006D31D5" w:rsidRPr="001B45BC">
        <w:rPr>
          <w:rFonts w:ascii="Times New Roman" w:hAnsi="Times New Roman" w:cs="Times New Roman"/>
        </w:rPr>
        <w:t xml:space="preserve"> the customer, you can interpret</w:t>
      </w:r>
      <w:r w:rsidR="006D31D5" w:rsidRPr="001B45BC">
        <w:rPr>
          <w:rFonts w:ascii="Times New Roman" w:hAnsi="Times New Roman" w:cs="Times New Roman"/>
        </w:rPr>
        <w:t xml:space="preserve"> their message and satisfy their needs.  </w:t>
      </w:r>
    </w:p>
    <w:p w:rsidR="002556B1" w:rsidRPr="001B45BC" w:rsidRDefault="002556B1" w:rsidP="004914B1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Attentiveness ca</w:t>
      </w:r>
      <w:r w:rsidR="004358CB">
        <w:rPr>
          <w:rFonts w:ascii="Times New Roman" w:hAnsi="Times New Roman" w:cs="Times New Roman"/>
        </w:rPr>
        <w:t>n be displayed through ___________________</w:t>
      </w:r>
      <w:r w:rsidRPr="001B45BC">
        <w:rPr>
          <w:rFonts w:ascii="Times New Roman" w:hAnsi="Times New Roman" w:cs="Times New Roman"/>
        </w:rPr>
        <w:t xml:space="preserve"> cues</w:t>
      </w:r>
      <w:r w:rsidRPr="001B45BC">
        <w:rPr>
          <w:rFonts w:ascii="Times New Roman" w:hAnsi="Times New Roman" w:cs="Times New Roman"/>
        </w:rPr>
        <w:t xml:space="preserve">.  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 xml:space="preserve">Active listening involves complete attention, a readiness and willingness to take action and an open mind to evaluate </w:t>
      </w:r>
      <w:r w:rsidRPr="001B45BC">
        <w:rPr>
          <w:rFonts w:ascii="Times New Roman" w:hAnsi="Times New Roman" w:cs="Times New Roman"/>
        </w:rPr>
        <w:t>cus</w:t>
      </w:r>
      <w:r w:rsidR="004358CB">
        <w:rPr>
          <w:rFonts w:ascii="Times New Roman" w:hAnsi="Times New Roman" w:cs="Times New Roman"/>
        </w:rPr>
        <w:t>tomers and determine their ___________________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4358CB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In dealings with cust</w:t>
      </w:r>
      <w:r w:rsidR="004358CB">
        <w:rPr>
          <w:rFonts w:ascii="Times New Roman" w:hAnsi="Times New Roman" w:cs="Times New Roman"/>
        </w:rPr>
        <w:t>omers, avoid subjective ____________________ or ____________________</w:t>
      </w:r>
      <w:r w:rsidRPr="001B45BC">
        <w:rPr>
          <w:rFonts w:ascii="Times New Roman" w:hAnsi="Times New Roman" w:cs="Times New Roman"/>
        </w:rPr>
        <w:t xml:space="preserve">.  </w:t>
      </w: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If you have a pr</w:t>
      </w:r>
      <w:r w:rsidRPr="001B45BC">
        <w:rPr>
          <w:rFonts w:ascii="Times New Roman" w:hAnsi="Times New Roman" w:cs="Times New Roman"/>
        </w:rPr>
        <w:t>econceived idea about customers, their concerns or questions, the environment, or anything related to the customers, you could mishandle the situation</w:t>
      </w:r>
      <w:r w:rsidRPr="001B45BC">
        <w:rPr>
          <w:rFonts w:ascii="Times New Roman" w:hAnsi="Times New Roman" w:cs="Times New Roman"/>
        </w:rPr>
        <w:t>.</w:t>
      </w:r>
    </w:p>
    <w:p w:rsidR="008876EF" w:rsidRPr="001B45BC" w:rsidRDefault="008876EF" w:rsidP="008876EF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8876EF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Listen ope</w:t>
      </w:r>
      <w:r w:rsidR="004358CB">
        <w:rPr>
          <w:rFonts w:ascii="Times New Roman" w:hAnsi="Times New Roman" w:cs="Times New Roman"/>
        </w:rPr>
        <w:t>nly and avoid making ___________________</w:t>
      </w:r>
      <w:r w:rsidRPr="001B45BC">
        <w:rPr>
          <w:rFonts w:ascii="Times New Roman" w:hAnsi="Times New Roman" w:cs="Times New Roman"/>
        </w:rPr>
        <w:t xml:space="preserve">. 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Poor customer ser</w:t>
      </w:r>
      <w:r w:rsidR="004358CB">
        <w:rPr>
          <w:rFonts w:ascii="Times New Roman" w:hAnsi="Times New Roman" w:cs="Times New Roman"/>
        </w:rPr>
        <w:t>vice may result from a ___________________</w:t>
      </w:r>
      <w:r w:rsidRPr="001B45BC">
        <w:rPr>
          <w:rFonts w:ascii="Times New Roman" w:hAnsi="Times New Roman" w:cs="Times New Roman"/>
        </w:rPr>
        <w:t xml:space="preserve"> of the listening process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Personal Obstacles include</w:t>
      </w:r>
      <w:r w:rsidRPr="001B45BC">
        <w:rPr>
          <w:rFonts w:ascii="Times New Roman" w:hAnsi="Times New Roman" w:cs="Times New Roman"/>
        </w:rPr>
        <w:t>:</w:t>
      </w:r>
      <w:r w:rsidR="004914B1" w:rsidRPr="001B45BC">
        <w:rPr>
          <w:rFonts w:ascii="Times New Roman" w:hAnsi="Times New Roman" w:cs="Times New Roman"/>
        </w:rPr>
        <w:t xml:space="preserve"> </w:t>
      </w:r>
      <w:r w:rsidR="004914B1" w:rsidRPr="001B45BC">
        <w:rPr>
          <w:rFonts w:ascii="Times New Roman" w:hAnsi="Times New Roman" w:cs="Times New Roman"/>
        </w:rPr>
        <w:t xml:space="preserve">(1) </w:t>
      </w:r>
      <w:r w:rsidR="008876EF" w:rsidRPr="001B45BC">
        <w:rPr>
          <w:rFonts w:ascii="Times New Roman" w:hAnsi="Times New Roman" w:cs="Times New Roman"/>
        </w:rPr>
        <w:t>_</w:t>
      </w:r>
      <w:r w:rsidR="004914B1" w:rsidRPr="001B45BC">
        <w:rPr>
          <w:rFonts w:ascii="Times New Roman" w:hAnsi="Times New Roman" w:cs="Times New Roman"/>
        </w:rPr>
        <w:t>__________</w:t>
      </w:r>
      <w:r w:rsidR="008876EF" w:rsidRPr="001B45BC">
        <w:rPr>
          <w:rFonts w:ascii="Times New Roman" w:hAnsi="Times New Roman" w:cs="Times New Roman"/>
        </w:rPr>
        <w:t>_</w:t>
      </w:r>
      <w:r w:rsidR="004914B1" w:rsidRPr="001B45BC">
        <w:rPr>
          <w:rFonts w:ascii="Times New Roman" w:hAnsi="Times New Roman" w:cs="Times New Roman"/>
        </w:rPr>
        <w:t>______, (2) _______</w:t>
      </w:r>
      <w:r w:rsidR="008876EF" w:rsidRPr="001B45BC">
        <w:rPr>
          <w:rFonts w:ascii="Times New Roman" w:hAnsi="Times New Roman" w:cs="Times New Roman"/>
        </w:rPr>
        <w:t>_</w:t>
      </w:r>
      <w:r w:rsidR="004914B1" w:rsidRPr="001B45BC">
        <w:rPr>
          <w:rFonts w:ascii="Times New Roman" w:hAnsi="Times New Roman" w:cs="Times New Roman"/>
        </w:rPr>
        <w:t>_________, (3) __________</w:t>
      </w:r>
      <w:r w:rsidR="008876EF" w:rsidRPr="001B45BC">
        <w:rPr>
          <w:rFonts w:ascii="Times New Roman" w:hAnsi="Times New Roman" w:cs="Times New Roman"/>
        </w:rPr>
        <w:t>_</w:t>
      </w:r>
      <w:r w:rsidR="004914B1" w:rsidRPr="001B45BC">
        <w:rPr>
          <w:rFonts w:ascii="Times New Roman" w:hAnsi="Times New Roman" w:cs="Times New Roman"/>
        </w:rPr>
        <w:t>_____, (4) ______</w:t>
      </w:r>
      <w:r w:rsidR="008876EF" w:rsidRPr="001B45BC">
        <w:rPr>
          <w:rFonts w:ascii="Times New Roman" w:hAnsi="Times New Roman" w:cs="Times New Roman"/>
        </w:rPr>
        <w:t>_</w:t>
      </w:r>
      <w:r w:rsidR="004914B1" w:rsidRPr="001B45BC">
        <w:rPr>
          <w:rFonts w:ascii="Times New Roman" w:hAnsi="Times New Roman" w:cs="Times New Roman"/>
        </w:rPr>
        <w:t>__________, (5) _____</w:t>
      </w:r>
      <w:r w:rsidR="004914B1" w:rsidRPr="001B45BC">
        <w:rPr>
          <w:rFonts w:ascii="Times New Roman" w:hAnsi="Times New Roman" w:cs="Times New Roman"/>
        </w:rPr>
        <w:t>_</w:t>
      </w:r>
      <w:r w:rsidR="008876EF" w:rsidRPr="001B45BC">
        <w:rPr>
          <w:rFonts w:ascii="Times New Roman" w:hAnsi="Times New Roman" w:cs="Times New Roman"/>
        </w:rPr>
        <w:t>_</w:t>
      </w:r>
      <w:r w:rsidR="004914B1" w:rsidRPr="001B45BC">
        <w:rPr>
          <w:rFonts w:ascii="Times New Roman" w:hAnsi="Times New Roman" w:cs="Times New Roman"/>
        </w:rPr>
        <w:t>__________, (6) _________</w:t>
      </w:r>
      <w:r w:rsidR="008876EF" w:rsidRPr="001B45BC">
        <w:rPr>
          <w:rFonts w:ascii="Times New Roman" w:hAnsi="Times New Roman" w:cs="Times New Roman"/>
        </w:rPr>
        <w:t>_________</w:t>
      </w:r>
      <w:r w:rsidR="004914B1"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4914B1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Your opinions or beliefs about a specific person, group, situation, or issue can sometimes cloud yo</w:t>
      </w:r>
      <w:r w:rsidR="000E5FB8">
        <w:rPr>
          <w:rFonts w:ascii="Times New Roman" w:hAnsi="Times New Roman" w:cs="Times New Roman"/>
        </w:rPr>
        <w:t>ur ability to listen ___________________</w:t>
      </w:r>
      <w:r w:rsidRPr="001B45BC">
        <w:rPr>
          <w:rFonts w:ascii="Times New Roman" w:hAnsi="Times New Roman" w:cs="Times New Roman"/>
        </w:rPr>
        <w:t xml:space="preserve"> to a message.</w:t>
      </w:r>
    </w:p>
    <w:p w:rsidR="004914B1" w:rsidRPr="001B45BC" w:rsidRDefault="004914B1" w:rsidP="004914B1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0E5FB8" w:rsidP="004914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Often personal ___________________</w:t>
      </w:r>
      <w:r w:rsidR="006D31D5" w:rsidRPr="001B45BC">
        <w:rPr>
          <w:rFonts w:ascii="Times New Roman" w:hAnsi="Times New Roman" w:cs="Times New Roman"/>
        </w:rPr>
        <w:t xml:space="preserve"> are a result of thin</w:t>
      </w:r>
      <w:r w:rsidR="006D31D5" w:rsidRPr="001B45BC">
        <w:rPr>
          <w:rFonts w:ascii="Times New Roman" w:hAnsi="Times New Roman" w:cs="Times New Roman"/>
        </w:rPr>
        <w:t>gs learned earlier in life and not even recognized on a conscious level.</w:t>
      </w:r>
    </w:p>
    <w:p w:rsidR="004914B1" w:rsidRPr="001B45BC" w:rsidRDefault="004914B1" w:rsidP="004914B1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0E5FB8" w:rsidP="004914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Psychological ___________________</w:t>
      </w:r>
      <w:r w:rsidR="006D31D5" w:rsidRPr="001B45BC">
        <w:rPr>
          <w:rFonts w:ascii="Times New Roman" w:hAnsi="Times New Roman" w:cs="Times New Roman"/>
        </w:rPr>
        <w:t>, such as being angry or upset, or simply not wanting to deal with a particular person or s</w:t>
      </w:r>
      <w:r w:rsidR="006D31D5" w:rsidRPr="001B45BC">
        <w:rPr>
          <w:rFonts w:ascii="Times New Roman" w:hAnsi="Times New Roman" w:cs="Times New Roman"/>
        </w:rPr>
        <w:t>ituation, may negatively affect your listening.</w:t>
      </w:r>
    </w:p>
    <w:p w:rsidR="004914B1" w:rsidRPr="001B45BC" w:rsidRDefault="004914B1" w:rsidP="004914B1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4914B1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Another internal factor that can contribute to or detract from effectiveness lis</w:t>
      </w:r>
      <w:r w:rsidR="000E5FB8">
        <w:rPr>
          <w:rFonts w:ascii="Times New Roman" w:hAnsi="Times New Roman" w:cs="Times New Roman"/>
        </w:rPr>
        <w:t>tening is your state of __________________ and __________________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8876EF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 xml:space="preserve">All people have a natural 24-hour biological pattern by which they function.  The psychological cycle is associated with the earth’s rotation.  It affects </w:t>
      </w:r>
      <w:r w:rsidRPr="001B45BC">
        <w:rPr>
          <w:rFonts w:ascii="Times New Roman" w:hAnsi="Times New Roman" w:cs="Times New Roman"/>
        </w:rPr>
        <w:t>metabolic and sleep patterns in humans as day replaces night.  This “clock” often establi</w:t>
      </w:r>
      <w:r w:rsidR="000E5FB8">
        <w:rPr>
          <w:rFonts w:ascii="Times New Roman" w:hAnsi="Times New Roman" w:cs="Times New Roman"/>
        </w:rPr>
        <w:t>shes the body’s peak ___________________</w:t>
      </w:r>
      <w:r w:rsidR="0041183D">
        <w:rPr>
          <w:rFonts w:ascii="Times New Roman" w:hAnsi="Times New Roman" w:cs="Times New Roman"/>
        </w:rPr>
        <w:t xml:space="preserve"> periods. </w:t>
      </w:r>
      <w:r w:rsidRPr="001B45BC">
        <w:rPr>
          <w:rFonts w:ascii="Times New Roman" w:hAnsi="Times New Roman" w:cs="Times New Roman"/>
        </w:rPr>
        <w:t>Some people perform better in the morning, whereas others</w:t>
      </w:r>
      <w:r w:rsidRPr="001B45BC">
        <w:rPr>
          <w:rFonts w:ascii="Times New Roman" w:hAnsi="Times New Roman" w:cs="Times New Roman"/>
        </w:rPr>
        <w:t xml:space="preserve"> peak later in the day or evening.  </w:t>
      </w:r>
    </w:p>
    <w:p w:rsidR="00E6315E" w:rsidRPr="001B45BC" w:rsidRDefault="00E6315E" w:rsidP="00E6315E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In recent years, ma</w:t>
      </w:r>
      <w:r w:rsidR="0041183D">
        <w:rPr>
          <w:rFonts w:ascii="Times New Roman" w:hAnsi="Times New Roman" w:cs="Times New Roman"/>
        </w:rPr>
        <w:t>ny people have become ___________________</w:t>
      </w:r>
      <w:r w:rsidRPr="001B45BC">
        <w:rPr>
          <w:rFonts w:ascii="Times New Roman" w:hAnsi="Times New Roman" w:cs="Times New Roman"/>
        </w:rPr>
        <w:t xml:space="preserve"> from work and listening activities by personal factors, such as finances, relationships, family prob</w:t>
      </w:r>
      <w:r w:rsidRPr="001B45BC">
        <w:rPr>
          <w:rFonts w:ascii="Times New Roman" w:hAnsi="Times New Roman" w:cs="Times New Roman"/>
        </w:rPr>
        <w:t>lems, schooling, or stress that override their efforts to do a good job each day.</w:t>
      </w:r>
    </w:p>
    <w:p w:rsidR="008876EF" w:rsidRPr="001B45BC" w:rsidRDefault="008876EF" w:rsidP="008876EF">
      <w:pPr>
        <w:spacing w:after="0" w:line="240" w:lineRule="auto"/>
        <w:rPr>
          <w:rFonts w:ascii="Times New Roman" w:hAnsi="Times New Roman" w:cs="Times New Roman"/>
        </w:rPr>
      </w:pPr>
    </w:p>
    <w:p w:rsidR="0041183D" w:rsidRDefault="006D31D5" w:rsidP="008876EF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When you have personal or other matters on your mind, it some</w:t>
      </w:r>
      <w:r w:rsidR="0041183D">
        <w:rPr>
          <w:rFonts w:ascii="Times New Roman" w:hAnsi="Times New Roman" w:cs="Times New Roman"/>
        </w:rPr>
        <w:t>times becomes difficult to ____________________</w:t>
      </w:r>
      <w:r w:rsidRPr="001B45BC">
        <w:rPr>
          <w:rFonts w:ascii="Times New Roman" w:hAnsi="Times New Roman" w:cs="Times New Roman"/>
        </w:rPr>
        <w:t xml:space="preserve"> on the needs a</w:t>
      </w:r>
      <w:r w:rsidRPr="001B45BC">
        <w:rPr>
          <w:rFonts w:ascii="Times New Roman" w:hAnsi="Times New Roman" w:cs="Times New Roman"/>
        </w:rPr>
        <w:t>nd expectations of the customer and you</w:t>
      </w:r>
      <w:r w:rsidRPr="001B45BC">
        <w:rPr>
          <w:rFonts w:ascii="Times New Roman" w:hAnsi="Times New Roman" w:cs="Times New Roman"/>
        </w:rPr>
        <w:t xml:space="preserve">r job tasks.  </w:t>
      </w:r>
    </w:p>
    <w:p w:rsidR="00000000" w:rsidRPr="001B45BC" w:rsidRDefault="006D31D5" w:rsidP="008876EF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This can frustrate</w:t>
      </w:r>
      <w:r w:rsidRPr="001B45BC">
        <w:rPr>
          <w:rFonts w:ascii="Times New Roman" w:hAnsi="Times New Roman" w:cs="Times New Roman"/>
        </w:rPr>
        <w:t xml:space="preserve"> </w:t>
      </w:r>
      <w:r w:rsidRPr="001B45BC">
        <w:rPr>
          <w:rFonts w:ascii="Times New Roman" w:hAnsi="Times New Roman" w:cs="Times New Roman"/>
        </w:rPr>
        <w:t>b</w:t>
      </w:r>
      <w:r w:rsidRPr="001B45BC">
        <w:rPr>
          <w:rFonts w:ascii="Times New Roman" w:hAnsi="Times New Roman" w:cs="Times New Roman"/>
        </w:rPr>
        <w:t>o</w:t>
      </w:r>
      <w:r w:rsidRPr="001B45BC">
        <w:rPr>
          <w:rFonts w:ascii="Times New Roman" w:hAnsi="Times New Roman" w:cs="Times New Roman"/>
        </w:rPr>
        <w:t>t</w:t>
      </w:r>
      <w:r w:rsidRPr="001B45BC">
        <w:rPr>
          <w:rFonts w:ascii="Times New Roman" w:hAnsi="Times New Roman" w:cs="Times New Roman"/>
        </w:rPr>
        <w:t>h</w:t>
      </w:r>
      <w:r w:rsidRPr="001B45BC">
        <w:rPr>
          <w:rFonts w:ascii="Times New Roman" w:hAnsi="Times New Roman" w:cs="Times New Roman"/>
        </w:rPr>
        <w:t xml:space="preserve"> </w:t>
      </w:r>
      <w:r w:rsidRPr="001B45BC">
        <w:rPr>
          <w:rFonts w:ascii="Times New Roman" w:hAnsi="Times New Roman" w:cs="Times New Roman"/>
        </w:rPr>
        <w:t>you and your customers</w:t>
      </w:r>
      <w:r w:rsidRPr="001B45BC">
        <w:rPr>
          <w:rFonts w:ascii="Times New Roman" w:hAnsi="Times New Roman" w:cs="Times New Roman"/>
        </w:rPr>
        <w:t xml:space="preserve">.  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41183D" w:rsidP="00E631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people suffer from _____________ _____________</w:t>
      </w:r>
      <w:r w:rsidR="006D31D5" w:rsidRPr="001B45BC">
        <w:rPr>
          <w:rFonts w:ascii="Times New Roman" w:hAnsi="Times New Roman" w:cs="Times New Roman"/>
        </w:rPr>
        <w:t xml:space="preserve"> caused by physiological (physical) problems or ex</w:t>
      </w:r>
      <w:r w:rsidR="006D31D5" w:rsidRPr="001B45BC">
        <w:rPr>
          <w:rFonts w:ascii="Times New Roman" w:hAnsi="Times New Roman" w:cs="Times New Roman"/>
        </w:rPr>
        <w:t xml:space="preserve">tended exposure to loud noises (personal and workplace).  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People communicate on different leve</w:t>
      </w:r>
      <w:r w:rsidR="0041183D">
        <w:rPr>
          <w:rFonts w:ascii="Times New Roman" w:hAnsi="Times New Roman" w:cs="Times New Roman"/>
        </w:rPr>
        <w:t>ls, depending on their _______________ and _______________</w:t>
      </w:r>
      <w:r w:rsidRPr="001B45BC">
        <w:rPr>
          <w:rFonts w:ascii="Times New Roman" w:hAnsi="Times New Roman" w:cs="Times New Roman"/>
        </w:rPr>
        <w:t xml:space="preserve"> in the area of communication</w:t>
      </w:r>
      <w:r w:rsidRPr="001B45BC">
        <w:rPr>
          <w:rFonts w:ascii="Times New Roman" w:hAnsi="Times New Roman" w:cs="Times New Roman"/>
        </w:rPr>
        <w:t>.</w:t>
      </w:r>
    </w:p>
    <w:p w:rsidR="00000000" w:rsidRPr="001B45BC" w:rsidRDefault="006D31D5" w:rsidP="008876EF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lastRenderedPageBreak/>
        <w:t>Two other factors can also create barriers and inhibit effective listening when dealing with your customers</w:t>
      </w:r>
      <w:r w:rsidRPr="001B45BC">
        <w:rPr>
          <w:rFonts w:ascii="Times New Roman" w:hAnsi="Times New Roman" w:cs="Times New Roman"/>
        </w:rPr>
        <w:t>.</w:t>
      </w:r>
      <w:r w:rsidR="00600356" w:rsidRPr="001B45BC">
        <w:rPr>
          <w:rFonts w:ascii="Times New Roman" w:hAnsi="Times New Roman" w:cs="Times New Roman"/>
        </w:rPr>
        <w:t xml:space="preserve">  </w:t>
      </w:r>
      <w:r w:rsidR="00D077B2">
        <w:rPr>
          <w:rFonts w:ascii="Times New Roman" w:hAnsi="Times New Roman" w:cs="Times New Roman"/>
        </w:rPr>
        <w:t>These are (1) ____________ ____________ and (2) ____________ ____________</w:t>
      </w:r>
      <w:r w:rsidRPr="001B45BC">
        <w:rPr>
          <w:rFonts w:ascii="Times New Roman" w:hAnsi="Times New Roman" w:cs="Times New Roman"/>
        </w:rPr>
        <w:t xml:space="preserve"> (biases) that you have about others or a situation.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Your brain is cap</w:t>
      </w:r>
      <w:r w:rsidR="00D077B2">
        <w:rPr>
          <w:rFonts w:ascii="Times New Roman" w:hAnsi="Times New Roman" w:cs="Times New Roman"/>
        </w:rPr>
        <w:t>able of ________________</w:t>
      </w:r>
      <w:r w:rsidR="00600356" w:rsidRPr="001B45BC">
        <w:rPr>
          <w:rFonts w:ascii="Times New Roman" w:hAnsi="Times New Roman" w:cs="Times New Roman"/>
        </w:rPr>
        <w:t xml:space="preserve"> messages </w:t>
      </w:r>
      <w:r w:rsidRPr="001B45BC">
        <w:rPr>
          <w:rFonts w:ascii="Times New Roman" w:hAnsi="Times New Roman" w:cs="Times New Roman"/>
        </w:rPr>
        <w:t>delivered at rates of as much as four to six times faster (thought speed) than speed at which average adult speaks</w:t>
      </w:r>
      <w:r w:rsidRPr="001B45BC">
        <w:rPr>
          <w:rFonts w:ascii="Times New Roman" w:hAnsi="Times New Roman" w:cs="Times New Roman"/>
        </w:rPr>
        <w:t xml:space="preserve">.  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To prevent or reduce such distrac</w:t>
      </w:r>
      <w:r w:rsidR="00D077B2">
        <w:rPr>
          <w:rFonts w:ascii="Times New Roman" w:hAnsi="Times New Roman" w:cs="Times New Roman"/>
        </w:rPr>
        <w:t>tion, you must consciously ____________</w:t>
      </w:r>
      <w:r w:rsidRPr="001B45BC">
        <w:rPr>
          <w:rFonts w:ascii="Times New Roman" w:hAnsi="Times New Roman" w:cs="Times New Roman"/>
        </w:rPr>
        <w:t xml:space="preserve"> on your customer’s message, look for key points they make, ask pertinent questions, and resp</w:t>
      </w:r>
      <w:r w:rsidRPr="001B45BC">
        <w:rPr>
          <w:rFonts w:ascii="Times New Roman" w:hAnsi="Times New Roman" w:cs="Times New Roman"/>
        </w:rPr>
        <w:t>ond appropriately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8876EF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Because of experiences or encounters with others, you may be tempted to make faulty assumptions about y</w:t>
      </w:r>
      <w:r w:rsidRPr="001B45BC">
        <w:rPr>
          <w:rFonts w:ascii="Times New Roman" w:hAnsi="Times New Roman" w:cs="Times New Roman"/>
        </w:rPr>
        <w:t>our customer’s message(s).  Do not do so</w:t>
      </w:r>
      <w:r w:rsidRPr="001B45BC">
        <w:rPr>
          <w:rFonts w:ascii="Times New Roman" w:hAnsi="Times New Roman" w:cs="Times New Roman"/>
        </w:rPr>
        <w:t>.</w:t>
      </w:r>
      <w:r w:rsidR="00661D96" w:rsidRPr="001B45BC">
        <w:rPr>
          <w:rFonts w:ascii="Times New Roman" w:hAnsi="Times New Roman" w:cs="Times New Roman"/>
        </w:rPr>
        <w:t xml:space="preserve">  </w:t>
      </w:r>
      <w:r w:rsidRPr="001B45BC">
        <w:rPr>
          <w:rFonts w:ascii="Times New Roman" w:hAnsi="Times New Roman" w:cs="Times New Roman"/>
        </w:rPr>
        <w:t>Each customer</w:t>
      </w:r>
      <w:r w:rsidR="00D077B2">
        <w:rPr>
          <w:rFonts w:ascii="Times New Roman" w:hAnsi="Times New Roman" w:cs="Times New Roman"/>
        </w:rPr>
        <w:t xml:space="preserve"> and each situation is ________________</w:t>
      </w:r>
      <w:r w:rsidRPr="001B45BC">
        <w:rPr>
          <w:rFonts w:ascii="Times New Roman" w:hAnsi="Times New Roman" w:cs="Times New Roman"/>
        </w:rPr>
        <w:t xml:space="preserve"> and you should regard them as such.</w:t>
      </w:r>
      <w:r w:rsidRPr="001B45BC">
        <w:rPr>
          <w:rFonts w:ascii="Times New Roman" w:hAnsi="Times New Roman" w:cs="Times New Roman"/>
        </w:rPr>
        <w:t xml:space="preserve">  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D077B2" w:rsidP="00E631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cannot remove all _________________</w:t>
      </w:r>
      <w:r w:rsidR="006D31D5" w:rsidRPr="001B45BC">
        <w:rPr>
          <w:rFonts w:ascii="Times New Roman" w:hAnsi="Times New Roman" w:cs="Times New Roman"/>
        </w:rPr>
        <w:t xml:space="preserve"> to effective listening, but you should still try to reduce them when dealing with customers</w:t>
      </w:r>
      <w:r w:rsidR="006D31D5" w:rsidRPr="001B45BC">
        <w:rPr>
          <w:rFonts w:ascii="Times New Roman" w:hAnsi="Times New Roman" w:cs="Times New Roman"/>
        </w:rPr>
        <w:t>.</w:t>
      </w:r>
    </w:p>
    <w:p w:rsidR="008876EF" w:rsidRPr="001B45BC" w:rsidRDefault="008876EF" w:rsidP="008876EF">
      <w:pPr>
        <w:spacing w:after="0" w:line="240" w:lineRule="auto"/>
        <w:rPr>
          <w:rFonts w:ascii="Times New Roman" w:hAnsi="Times New Roman" w:cs="Times New Roman"/>
        </w:rPr>
      </w:pPr>
    </w:p>
    <w:p w:rsidR="008876EF" w:rsidRPr="001B45BC" w:rsidRDefault="006D31D5" w:rsidP="008876EF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Some typical examples of external obstacles that often create problems include the following:</w:t>
      </w:r>
      <w:r w:rsidR="00E6315E" w:rsidRPr="001B45BC">
        <w:rPr>
          <w:rFonts w:ascii="Times New Roman" w:hAnsi="Times New Roman" w:cs="Times New Roman"/>
        </w:rPr>
        <w:t xml:space="preserve"> </w:t>
      </w:r>
    </w:p>
    <w:p w:rsidR="00000000" w:rsidRPr="001B45BC" w:rsidRDefault="00E6315E" w:rsidP="008876EF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(1) ___________</w:t>
      </w:r>
      <w:r w:rsidR="008876EF" w:rsidRPr="001B45BC">
        <w:rPr>
          <w:rFonts w:ascii="Times New Roman" w:hAnsi="Times New Roman" w:cs="Times New Roman"/>
        </w:rPr>
        <w:t>_</w:t>
      </w:r>
      <w:r w:rsidRPr="001B45BC">
        <w:rPr>
          <w:rFonts w:ascii="Times New Roman" w:hAnsi="Times New Roman" w:cs="Times New Roman"/>
        </w:rPr>
        <w:t>_____, (2) ________</w:t>
      </w:r>
      <w:r w:rsidR="008876EF" w:rsidRPr="001B45BC">
        <w:rPr>
          <w:rFonts w:ascii="Times New Roman" w:hAnsi="Times New Roman" w:cs="Times New Roman"/>
        </w:rPr>
        <w:t>_</w:t>
      </w:r>
      <w:r w:rsidRPr="001B45BC">
        <w:rPr>
          <w:rFonts w:ascii="Times New Roman" w:hAnsi="Times New Roman" w:cs="Times New Roman"/>
        </w:rPr>
        <w:t>________, (3) _________</w:t>
      </w:r>
      <w:r w:rsidR="008876EF" w:rsidRPr="001B45BC">
        <w:rPr>
          <w:rFonts w:ascii="Times New Roman" w:hAnsi="Times New Roman" w:cs="Times New Roman"/>
        </w:rPr>
        <w:t>_</w:t>
      </w:r>
      <w:r w:rsidRPr="001B45BC">
        <w:rPr>
          <w:rFonts w:ascii="Times New Roman" w:hAnsi="Times New Roman" w:cs="Times New Roman"/>
        </w:rPr>
        <w:t>_______, (4) _________</w:t>
      </w:r>
      <w:r w:rsidR="008876EF" w:rsidRPr="001B45BC">
        <w:rPr>
          <w:rFonts w:ascii="Times New Roman" w:hAnsi="Times New Roman" w:cs="Times New Roman"/>
        </w:rPr>
        <w:t>_</w:t>
      </w:r>
      <w:r w:rsidRPr="001B45BC">
        <w:rPr>
          <w:rFonts w:ascii="Times New Roman" w:hAnsi="Times New Roman" w:cs="Times New Roman"/>
        </w:rPr>
        <w:t>_______, (5) _________</w:t>
      </w:r>
      <w:r w:rsidR="008876EF" w:rsidRPr="001B45BC">
        <w:rPr>
          <w:rFonts w:ascii="Times New Roman" w:hAnsi="Times New Roman" w:cs="Times New Roman"/>
        </w:rPr>
        <w:t>_</w:t>
      </w:r>
      <w:r w:rsidRPr="001B45BC">
        <w:rPr>
          <w:rFonts w:ascii="Times New Roman" w:hAnsi="Times New Roman" w:cs="Times New Roman"/>
        </w:rPr>
        <w:t>_______, (6) _________________.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 xml:space="preserve">Information </w:t>
      </w:r>
      <w:r w:rsidR="00D077B2">
        <w:rPr>
          <w:rFonts w:ascii="Times New Roman" w:hAnsi="Times New Roman" w:cs="Times New Roman"/>
        </w:rPr>
        <w:t>____________________</w:t>
      </w:r>
      <w:r w:rsidRPr="001B45BC">
        <w:rPr>
          <w:rFonts w:ascii="Times New Roman" w:hAnsi="Times New Roman" w:cs="Times New Roman"/>
        </w:rPr>
        <w:t xml:space="preserve"> refers to having too many messages coming together and causing confusion, frustration, or an inability to act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It</w:t>
      </w:r>
      <w:r w:rsidRPr="001B45BC">
        <w:rPr>
          <w:rFonts w:ascii="Times New Roman" w:hAnsi="Times New Roman" w:cs="Times New Roman"/>
        </w:rPr>
        <w:t xml:space="preserve"> is not possible for you to give your full attentio</w:t>
      </w:r>
      <w:r w:rsidR="00D077B2">
        <w:rPr>
          <w:rFonts w:ascii="Times New Roman" w:hAnsi="Times New Roman" w:cs="Times New Roman"/>
        </w:rPr>
        <w:t>n to two speakers ____________________</w:t>
      </w:r>
      <w:r w:rsidRPr="001B45BC">
        <w:rPr>
          <w:rFonts w:ascii="Times New Roman" w:hAnsi="Times New Roman" w:cs="Times New Roman"/>
        </w:rPr>
        <w:t>.</w:t>
      </w:r>
    </w:p>
    <w:p w:rsidR="00E6315E" w:rsidRPr="001B45BC" w:rsidRDefault="00E6315E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8876EF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Ringing telephones can be annoying, b</w:t>
      </w:r>
      <w:r w:rsidRPr="001B45BC">
        <w:rPr>
          <w:rFonts w:ascii="Times New Roman" w:hAnsi="Times New Roman" w:cs="Times New Roman"/>
        </w:rPr>
        <w:t>ut you should not stop helping one customer to get into a discussion with or try to serve another customer over the phone</w:t>
      </w:r>
      <w:r w:rsidRPr="001B45BC">
        <w:rPr>
          <w:rFonts w:ascii="Times New Roman" w:hAnsi="Times New Roman" w:cs="Times New Roman"/>
        </w:rPr>
        <w:t>.</w:t>
      </w:r>
      <w:r w:rsidR="00661D96" w:rsidRPr="001B45BC">
        <w:rPr>
          <w:rFonts w:ascii="Times New Roman" w:hAnsi="Times New Roman" w:cs="Times New Roman"/>
        </w:rPr>
        <w:t xml:space="preserve">  </w:t>
      </w:r>
      <w:r w:rsidRPr="001B45BC">
        <w:rPr>
          <w:rFonts w:ascii="Times New Roman" w:hAnsi="Times New Roman" w:cs="Times New Roman"/>
        </w:rPr>
        <w:t xml:space="preserve">This creates </w:t>
      </w:r>
      <w:r w:rsidR="00D077B2">
        <w:rPr>
          <w:rFonts w:ascii="Times New Roman" w:hAnsi="Times New Roman" w:cs="Times New Roman"/>
        </w:rPr>
        <w:t>a dilemma, for you cannot ____________________</w:t>
      </w:r>
      <w:r w:rsidRPr="001B45BC">
        <w:rPr>
          <w:rFonts w:ascii="Times New Roman" w:hAnsi="Times New Roman" w:cs="Times New Roman"/>
        </w:rPr>
        <w:t xml:space="preserve"> customers or others who depend on you to serve their needs.  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8876EF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Noisy printers, computers, photocopying machines, electric staplers, vacuum clean</w:t>
      </w:r>
      <w:r w:rsidRPr="001B45BC">
        <w:rPr>
          <w:rFonts w:ascii="Times New Roman" w:hAnsi="Times New Roman" w:cs="Times New Roman"/>
        </w:rPr>
        <w:t xml:space="preserve">ers, humming overhead lights, and other </w:t>
      </w:r>
      <w:r w:rsidR="00D077B2">
        <w:rPr>
          <w:rFonts w:ascii="Times New Roman" w:hAnsi="Times New Roman" w:cs="Times New Roman"/>
        </w:rPr>
        <w:t>devices can also be ____________________</w:t>
      </w:r>
      <w:r w:rsidRPr="001B45BC">
        <w:rPr>
          <w:rFonts w:ascii="Times New Roman" w:hAnsi="Times New Roman" w:cs="Times New Roman"/>
        </w:rPr>
        <w:t>.</w:t>
      </w:r>
      <w:r w:rsidR="00661D96" w:rsidRPr="001B45BC">
        <w:rPr>
          <w:rFonts w:ascii="Times New Roman" w:hAnsi="Times New Roman" w:cs="Times New Roman"/>
        </w:rPr>
        <w:t xml:space="preserve">  </w:t>
      </w:r>
      <w:r w:rsidRPr="001B45BC">
        <w:rPr>
          <w:rFonts w:ascii="Times New Roman" w:hAnsi="Times New Roman" w:cs="Times New Roman"/>
        </w:rPr>
        <w:t>When servicing customers, eliminate or minimize t</w:t>
      </w:r>
      <w:r w:rsidRPr="001B45BC">
        <w:rPr>
          <w:rFonts w:ascii="Times New Roman" w:hAnsi="Times New Roman" w:cs="Times New Roman"/>
        </w:rPr>
        <w:t>he use of these types of items.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If you want to use a speakerphone, inform the customer and ask if they mind.  Also, make sure that you can be heard and that there are no distracting backgro</w:t>
      </w:r>
      <w:r w:rsidRPr="001B45BC">
        <w:rPr>
          <w:rFonts w:ascii="Times New Roman" w:hAnsi="Times New Roman" w:cs="Times New Roman"/>
        </w:rPr>
        <w:t>und noises tha</w:t>
      </w:r>
      <w:r w:rsidR="00D077B2">
        <w:rPr>
          <w:rFonts w:ascii="Times New Roman" w:hAnsi="Times New Roman" w:cs="Times New Roman"/>
        </w:rPr>
        <w:t>t might interfere with ___________________</w:t>
      </w:r>
      <w:r w:rsidRPr="001B45BC">
        <w:rPr>
          <w:rFonts w:ascii="Times New Roman" w:hAnsi="Times New Roman" w:cs="Times New Roman"/>
        </w:rPr>
        <w:t xml:space="preserve"> on the other end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8876EF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Desks, counters, furniture, or other items separating you</w:t>
      </w:r>
      <w:r w:rsidRPr="001B45BC">
        <w:rPr>
          <w:rFonts w:ascii="Times New Roman" w:hAnsi="Times New Roman" w:cs="Times New Roman"/>
        </w:rPr>
        <w:t xml:space="preserve"> from your customer can stifle communication</w:t>
      </w:r>
      <w:r w:rsidRPr="001B45BC">
        <w:rPr>
          <w:rFonts w:ascii="Times New Roman" w:hAnsi="Times New Roman" w:cs="Times New Roman"/>
        </w:rPr>
        <w:t>.</w:t>
      </w:r>
      <w:r w:rsidR="00661D96" w:rsidRPr="001B45BC">
        <w:rPr>
          <w:rFonts w:ascii="Times New Roman" w:hAnsi="Times New Roman" w:cs="Times New Roman"/>
        </w:rPr>
        <w:t xml:space="preserve"> </w:t>
      </w:r>
      <w:r w:rsidRPr="001B45BC">
        <w:rPr>
          <w:rFonts w:ascii="Times New Roman" w:hAnsi="Times New Roman" w:cs="Times New Roman"/>
        </w:rPr>
        <w:t>Depending on your job function</w:t>
      </w:r>
      <w:r w:rsidR="00D077B2">
        <w:rPr>
          <w:rFonts w:ascii="Times New Roman" w:hAnsi="Times New Roman" w:cs="Times New Roman"/>
        </w:rPr>
        <w:t>, you might be able to ___________________</w:t>
      </w:r>
      <w:r w:rsidRPr="001B45BC">
        <w:rPr>
          <w:rFonts w:ascii="Times New Roman" w:hAnsi="Times New Roman" w:cs="Times New Roman"/>
        </w:rPr>
        <w:t xml:space="preserve"> barriers.  If </w:t>
      </w:r>
      <w:r w:rsidRPr="001B45BC">
        <w:rPr>
          <w:rFonts w:ascii="Times New Roman" w:hAnsi="Times New Roman" w:cs="Times New Roman"/>
        </w:rPr>
        <w:t>possible, do so.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If you have an option,</w:t>
      </w:r>
      <w:r w:rsidR="00D077B2">
        <w:rPr>
          <w:rFonts w:ascii="Times New Roman" w:hAnsi="Times New Roman" w:cs="Times New Roman"/>
        </w:rPr>
        <w:t xml:space="preserve"> be conscious of how you __________________</w:t>
      </w:r>
      <w:r w:rsidRPr="001B45BC">
        <w:rPr>
          <w:rFonts w:ascii="Times New Roman" w:hAnsi="Times New Roman" w:cs="Times New Roman"/>
        </w:rPr>
        <w:t xml:space="preserve"> your office or workspace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You can improve your listening s</w:t>
      </w:r>
      <w:r w:rsidR="00661D96" w:rsidRPr="001B45BC">
        <w:rPr>
          <w:rFonts w:ascii="Times New Roman" w:hAnsi="Times New Roman" w:cs="Times New Roman"/>
        </w:rPr>
        <w:t xml:space="preserve">kills several different ways.  </w:t>
      </w:r>
      <w:r w:rsidR="00D077B2">
        <w:rPr>
          <w:rFonts w:ascii="Times New Roman" w:hAnsi="Times New Roman" w:cs="Times New Roman"/>
        </w:rPr>
        <w:t>One important way is to ____________________</w:t>
      </w:r>
      <w:r w:rsidRPr="001B45BC">
        <w:rPr>
          <w:rFonts w:ascii="Times New Roman" w:hAnsi="Times New Roman" w:cs="Times New Roman"/>
        </w:rPr>
        <w:t xml:space="preserve"> more than you talk</w:t>
      </w:r>
      <w:r w:rsidRPr="001B45BC">
        <w:rPr>
          <w:rFonts w:ascii="Times New Roman" w:hAnsi="Times New Roman" w:cs="Times New Roman"/>
        </w:rPr>
        <w:t>.</w:t>
      </w:r>
    </w:p>
    <w:p w:rsidR="00661D96" w:rsidRPr="001B45BC" w:rsidRDefault="00661D96" w:rsidP="00E6315E">
      <w:pPr>
        <w:spacing w:after="0" w:line="240" w:lineRule="auto"/>
        <w:rPr>
          <w:rFonts w:ascii="Times New Roman" w:hAnsi="Times New Roman" w:cs="Times New Roman"/>
        </w:rPr>
      </w:pPr>
    </w:p>
    <w:p w:rsidR="00E6315E" w:rsidRPr="001B45BC" w:rsidRDefault="006D31D5" w:rsidP="008876EF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There are numerous techniques for becoming a more effective listener.  You can use the following as a basis for self-improvement</w:t>
      </w:r>
      <w:r w:rsidR="00E6315E" w:rsidRPr="001B45BC">
        <w:rPr>
          <w:rFonts w:ascii="Times New Roman" w:hAnsi="Times New Roman" w:cs="Times New Roman"/>
        </w:rPr>
        <w:t xml:space="preserve">: </w:t>
      </w:r>
      <w:r w:rsidR="00E6315E" w:rsidRPr="001B45BC">
        <w:rPr>
          <w:rFonts w:ascii="Times New Roman" w:hAnsi="Times New Roman" w:cs="Times New Roman"/>
        </w:rPr>
        <w:t>(1) ____________</w:t>
      </w:r>
      <w:r w:rsidR="008876EF" w:rsidRPr="001B45BC">
        <w:rPr>
          <w:rFonts w:ascii="Times New Roman" w:hAnsi="Times New Roman" w:cs="Times New Roman"/>
        </w:rPr>
        <w:t>_</w:t>
      </w:r>
      <w:r w:rsidR="00E6315E" w:rsidRPr="001B45BC">
        <w:rPr>
          <w:rFonts w:ascii="Times New Roman" w:hAnsi="Times New Roman" w:cs="Times New Roman"/>
        </w:rPr>
        <w:t>____, (2) ________</w:t>
      </w:r>
      <w:r w:rsidR="008876EF" w:rsidRPr="001B45BC">
        <w:rPr>
          <w:rFonts w:ascii="Times New Roman" w:hAnsi="Times New Roman" w:cs="Times New Roman"/>
        </w:rPr>
        <w:t>_</w:t>
      </w:r>
      <w:r w:rsidR="00E6315E" w:rsidRPr="001B45BC">
        <w:rPr>
          <w:rFonts w:ascii="Times New Roman" w:hAnsi="Times New Roman" w:cs="Times New Roman"/>
        </w:rPr>
        <w:t>________, (3) _____</w:t>
      </w:r>
      <w:r w:rsidR="008876EF" w:rsidRPr="001B45BC">
        <w:rPr>
          <w:rFonts w:ascii="Times New Roman" w:hAnsi="Times New Roman" w:cs="Times New Roman"/>
        </w:rPr>
        <w:t>_</w:t>
      </w:r>
      <w:r w:rsidR="00E6315E" w:rsidRPr="001B45BC">
        <w:rPr>
          <w:rFonts w:ascii="Times New Roman" w:hAnsi="Times New Roman" w:cs="Times New Roman"/>
        </w:rPr>
        <w:t>___________, (4) __</w:t>
      </w:r>
      <w:r w:rsidR="008876EF" w:rsidRPr="001B45BC">
        <w:rPr>
          <w:rFonts w:ascii="Times New Roman" w:hAnsi="Times New Roman" w:cs="Times New Roman"/>
        </w:rPr>
        <w:t>_</w:t>
      </w:r>
      <w:r w:rsidR="00E6315E" w:rsidRPr="001B45BC">
        <w:rPr>
          <w:rFonts w:ascii="Times New Roman" w:hAnsi="Times New Roman" w:cs="Times New Roman"/>
        </w:rPr>
        <w:t>______________, (5) ________</w:t>
      </w:r>
      <w:r w:rsidR="00E6315E" w:rsidRPr="001B45BC">
        <w:rPr>
          <w:rFonts w:ascii="Times New Roman" w:hAnsi="Times New Roman" w:cs="Times New Roman"/>
        </w:rPr>
        <w:t>_</w:t>
      </w:r>
      <w:r w:rsidR="008876EF" w:rsidRPr="001B45BC">
        <w:rPr>
          <w:rFonts w:ascii="Times New Roman" w:hAnsi="Times New Roman" w:cs="Times New Roman"/>
        </w:rPr>
        <w:t>_</w:t>
      </w:r>
      <w:r w:rsidR="00E6315E" w:rsidRPr="001B45BC">
        <w:rPr>
          <w:rFonts w:ascii="Times New Roman" w:hAnsi="Times New Roman" w:cs="Times New Roman"/>
        </w:rPr>
        <w:t>_______, (6) __________</w:t>
      </w:r>
      <w:r w:rsidR="008876EF" w:rsidRPr="001B45BC">
        <w:rPr>
          <w:rFonts w:ascii="Times New Roman" w:hAnsi="Times New Roman" w:cs="Times New Roman"/>
        </w:rPr>
        <w:t>_</w:t>
      </w:r>
      <w:r w:rsidR="00E6315E" w:rsidRPr="001B45BC">
        <w:rPr>
          <w:rFonts w:ascii="Times New Roman" w:hAnsi="Times New Roman" w:cs="Times New Roman"/>
        </w:rPr>
        <w:t>______, (7) ______</w:t>
      </w:r>
      <w:r w:rsidR="008876EF" w:rsidRPr="001B45BC">
        <w:rPr>
          <w:rFonts w:ascii="Times New Roman" w:hAnsi="Times New Roman" w:cs="Times New Roman"/>
        </w:rPr>
        <w:t>_</w:t>
      </w:r>
      <w:r w:rsidR="00E6315E" w:rsidRPr="001B45BC">
        <w:rPr>
          <w:rFonts w:ascii="Times New Roman" w:hAnsi="Times New Roman" w:cs="Times New Roman"/>
        </w:rPr>
        <w:t>__________, (8) ______</w:t>
      </w:r>
      <w:r w:rsidR="008876EF" w:rsidRPr="001B45BC">
        <w:rPr>
          <w:rFonts w:ascii="Times New Roman" w:hAnsi="Times New Roman" w:cs="Times New Roman"/>
        </w:rPr>
        <w:t>_</w:t>
      </w:r>
      <w:r w:rsidR="00E6315E" w:rsidRPr="001B45BC">
        <w:rPr>
          <w:rFonts w:ascii="Times New Roman" w:hAnsi="Times New Roman" w:cs="Times New Roman"/>
        </w:rPr>
        <w:t>__________, (9) _________________, (10) ____</w:t>
      </w:r>
      <w:r w:rsidR="008876EF" w:rsidRPr="001B45BC">
        <w:rPr>
          <w:rFonts w:ascii="Times New Roman" w:hAnsi="Times New Roman" w:cs="Times New Roman"/>
        </w:rPr>
        <w:t>_</w:t>
      </w:r>
      <w:r w:rsidR="00E6315E" w:rsidRPr="001B45BC">
        <w:rPr>
          <w:rFonts w:ascii="Times New Roman" w:hAnsi="Times New Roman" w:cs="Times New Roman"/>
        </w:rPr>
        <w:t>____________.</w:t>
      </w:r>
    </w:p>
    <w:p w:rsidR="00E6315E" w:rsidRPr="001B45BC" w:rsidRDefault="00E6315E" w:rsidP="00E6315E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lastRenderedPageBreak/>
        <w:t>You cannot talk</w:t>
      </w:r>
      <w:r w:rsidR="006D6786">
        <w:rPr>
          <w:rFonts w:ascii="Times New Roman" w:hAnsi="Times New Roman" w:cs="Times New Roman"/>
        </w:rPr>
        <w:t xml:space="preserve"> and actively listen at the ____________________</w:t>
      </w:r>
      <w:r w:rsidRPr="001B45BC">
        <w:rPr>
          <w:rFonts w:ascii="Times New Roman" w:hAnsi="Times New Roman" w:cs="Times New Roman"/>
        </w:rPr>
        <w:t xml:space="preserve"> time.  </w:t>
      </w:r>
    </w:p>
    <w:p w:rsidR="00E6315E" w:rsidRPr="001B45BC" w:rsidRDefault="00E6315E" w:rsidP="00E6315E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 xml:space="preserve">When </w:t>
      </w:r>
      <w:r w:rsidRPr="001B45BC">
        <w:rPr>
          <w:rFonts w:ascii="Times New Roman" w:hAnsi="Times New Roman" w:cs="Times New Roman"/>
        </w:rPr>
        <w:t>the customer starts talking, the first thing you shou</w:t>
      </w:r>
      <w:r w:rsidR="00F31AD7">
        <w:rPr>
          <w:rFonts w:ascii="Times New Roman" w:hAnsi="Times New Roman" w:cs="Times New Roman"/>
        </w:rPr>
        <w:t>ld do is stop talking and ___________</w:t>
      </w:r>
      <w:r w:rsidRPr="001B45BC">
        <w:rPr>
          <w:rFonts w:ascii="Times New Roman" w:hAnsi="Times New Roman" w:cs="Times New Roman"/>
        </w:rPr>
        <w:t xml:space="preserve"> carefully</w:t>
      </w:r>
      <w:r w:rsidRPr="001B45BC">
        <w:rPr>
          <w:rFonts w:ascii="Times New Roman" w:hAnsi="Times New Roman" w:cs="Times New Roman"/>
        </w:rPr>
        <w:t>.</w:t>
      </w: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Some people have language</w:t>
      </w:r>
      <w:r w:rsidRPr="001B45BC">
        <w:rPr>
          <w:rFonts w:ascii="Times New Roman" w:hAnsi="Times New Roman" w:cs="Times New Roman"/>
        </w:rPr>
        <w:t xml:space="preserve"> barriers, behavioral styles, are elderly or disabled</w:t>
      </w:r>
      <w:r w:rsidR="00F31AD7">
        <w:rPr>
          <w:rFonts w:ascii="Times New Roman" w:hAnsi="Times New Roman" w:cs="Times New Roman"/>
        </w:rPr>
        <w:t>, and they require more ____________________</w:t>
      </w:r>
      <w:r w:rsidRPr="001B45BC">
        <w:rPr>
          <w:rFonts w:ascii="Times New Roman" w:hAnsi="Times New Roman" w:cs="Times New Roman"/>
        </w:rPr>
        <w:t>; and need time to analyze and respond to messages received.  Others may be simply trying to formulate just the right answer before responding.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Before you can listen effectively to someo</w:t>
      </w:r>
      <w:r w:rsidR="00F31AD7">
        <w:rPr>
          <w:rFonts w:ascii="Times New Roman" w:hAnsi="Times New Roman" w:cs="Times New Roman"/>
        </w:rPr>
        <w:t xml:space="preserve">ne, you must be ready to ____________ what they have </w:t>
      </w:r>
      <w:r w:rsidRPr="001B45BC">
        <w:rPr>
          <w:rFonts w:ascii="Times New Roman" w:hAnsi="Times New Roman" w:cs="Times New Roman"/>
        </w:rPr>
        <w:t>to say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F31AD7" w:rsidP="00E631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____________________</w:t>
      </w:r>
      <w:r w:rsidR="006D31D5" w:rsidRPr="001B45BC">
        <w:rPr>
          <w:rFonts w:ascii="Times New Roman" w:hAnsi="Times New Roman" w:cs="Times New Roman"/>
        </w:rPr>
        <w:t xml:space="preserve"> of good communication when the customer is speaking</w:t>
      </w:r>
      <w:r w:rsidR="006D31D5"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By eliminating distractions, sendi</w:t>
      </w:r>
      <w:r w:rsidRPr="001B45BC">
        <w:rPr>
          <w:rFonts w:ascii="Times New Roman" w:hAnsi="Times New Roman" w:cs="Times New Roman"/>
        </w:rPr>
        <w:t>ng positive verbal and nonverbal responses, and actively focusing on delivered messages, you can help a customer relax and</w:t>
      </w:r>
      <w:r w:rsidR="00F31AD7">
        <w:rPr>
          <w:rFonts w:ascii="Times New Roman" w:hAnsi="Times New Roman" w:cs="Times New Roman"/>
        </w:rPr>
        <w:t xml:space="preserve"> have a more meaningful ____________________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Put yourself in the</w:t>
      </w:r>
      <w:r w:rsidR="00F31AD7">
        <w:rPr>
          <w:rFonts w:ascii="Times New Roman" w:hAnsi="Times New Roman" w:cs="Times New Roman"/>
        </w:rPr>
        <w:t xml:space="preserve"> customer’s place by ________________</w:t>
      </w:r>
      <w:r w:rsidRPr="001B45BC">
        <w:rPr>
          <w:rFonts w:ascii="Times New Roman" w:hAnsi="Times New Roman" w:cs="Times New Roman"/>
        </w:rPr>
        <w:t xml:space="preserve">, especially when the customer is complaining about what they perceive to be poor service or inferior products.  This is sometimes referred to as “walking a mile in their </w:t>
      </w:r>
      <w:r w:rsidRPr="001B45BC">
        <w:rPr>
          <w:rFonts w:ascii="Times New Roman" w:hAnsi="Times New Roman" w:cs="Times New Roman"/>
        </w:rPr>
        <w:t>shoes</w:t>
      </w:r>
      <w:r w:rsidRPr="001B45BC">
        <w:rPr>
          <w:rFonts w:ascii="Times New Roman" w:hAnsi="Times New Roman" w:cs="Times New Roman"/>
        </w:rPr>
        <w:t xml:space="preserve">.”  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Instead of focusing on one or t</w:t>
      </w:r>
      <w:r w:rsidR="00F31AD7">
        <w:rPr>
          <w:rFonts w:ascii="Times New Roman" w:hAnsi="Times New Roman" w:cs="Times New Roman"/>
        </w:rPr>
        <w:t>wo details, listen to the _____</w:t>
      </w:r>
      <w:r w:rsidRPr="001B45BC">
        <w:rPr>
          <w:rFonts w:ascii="Times New Roman" w:hAnsi="Times New Roman" w:cs="Times New Roman"/>
        </w:rPr>
        <w:t xml:space="preserve"> message before analyzing it and responding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 xml:space="preserve">Avoid the biases discussed earlier.  Remember that you do not have to like everyone you encounter, but you do have to respect </w:t>
      </w:r>
      <w:r w:rsidRPr="001B45BC">
        <w:rPr>
          <w:rFonts w:ascii="Times New Roman" w:hAnsi="Times New Roman" w:cs="Times New Roman"/>
        </w:rPr>
        <w:t xml:space="preserve">and treat customers fairly and impartially if you want to maintain </w:t>
      </w:r>
      <w:r w:rsidR="00F31AD7">
        <w:rPr>
          <w:rFonts w:ascii="Times New Roman" w:hAnsi="Times New Roman" w:cs="Times New Roman"/>
        </w:rPr>
        <w:t>a positive business ____________________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F31AD7" w:rsidP="00E631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____________________</w:t>
      </w:r>
      <w:r w:rsidR="006D31D5" w:rsidRPr="001B45BC">
        <w:rPr>
          <w:rFonts w:ascii="Times New Roman" w:hAnsi="Times New Roman" w:cs="Times New Roman"/>
        </w:rPr>
        <w:t xml:space="preserve"> of the n</w:t>
      </w:r>
      <w:r w:rsidR="006A2982" w:rsidRPr="001B45BC">
        <w:rPr>
          <w:rFonts w:ascii="Times New Roman" w:hAnsi="Times New Roman" w:cs="Times New Roman"/>
        </w:rPr>
        <w:t>onverbal messages you’re</w:t>
      </w:r>
      <w:r w:rsidR="006D31D5" w:rsidRPr="001B45BC">
        <w:rPr>
          <w:rFonts w:ascii="Times New Roman" w:hAnsi="Times New Roman" w:cs="Times New Roman"/>
        </w:rPr>
        <w:t xml:space="preserve"> are sending.  Even when you are verbally agreeing or saying “yes,” you may unconsciously send negative nonverbal messages</w:t>
      </w:r>
      <w:r w:rsidR="006D31D5" w:rsidRPr="001B45BC">
        <w:rPr>
          <w:rFonts w:ascii="Times New Roman" w:hAnsi="Times New Roman" w:cs="Times New Roman"/>
        </w:rPr>
        <w:t>.</w:t>
      </w:r>
    </w:p>
    <w:p w:rsidR="008876EF" w:rsidRPr="001B45BC" w:rsidRDefault="008876EF" w:rsidP="008876EF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8876EF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>When sending a message, you should make sure that your verbal cues (words) and nonverbal cues (gestures</w:t>
      </w:r>
      <w:r w:rsidR="00F31AD7">
        <w:rPr>
          <w:rFonts w:ascii="Times New Roman" w:hAnsi="Times New Roman" w:cs="Times New Roman"/>
        </w:rPr>
        <w:t>, expressions) are in ________________________</w:t>
      </w:r>
      <w:r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F31AD7" w:rsidP="00E631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you _____________________</w:t>
      </w:r>
      <w:r w:rsidR="006D31D5" w:rsidRPr="001B45BC">
        <w:rPr>
          <w:rFonts w:ascii="Times New Roman" w:hAnsi="Times New Roman" w:cs="Times New Roman"/>
        </w:rPr>
        <w:t>, you become pa</w:t>
      </w:r>
      <w:r w:rsidR="006D31D5" w:rsidRPr="001B45BC">
        <w:rPr>
          <w:rFonts w:ascii="Times New Roman" w:hAnsi="Times New Roman" w:cs="Times New Roman"/>
        </w:rPr>
        <w:t>rt of the problem and cannot be part of the solution</w:t>
      </w:r>
      <w:r w:rsidR="006D31D5" w:rsidRPr="001B45BC">
        <w:rPr>
          <w:rFonts w:ascii="Times New Roman" w:hAnsi="Times New Roman" w:cs="Times New Roman"/>
        </w:rPr>
        <w:t>.</w:t>
      </w:r>
    </w:p>
    <w:p w:rsidR="004914B1" w:rsidRPr="001B45BC" w:rsidRDefault="004914B1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8876EF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 xml:space="preserve">Most </w:t>
      </w:r>
      <w:r w:rsidRPr="001B45BC">
        <w:rPr>
          <w:rFonts w:ascii="Times New Roman" w:hAnsi="Times New Roman" w:cs="Times New Roman"/>
        </w:rPr>
        <w:t>people do not have a photographic memory and cannot remember all details about a discussion or situation</w:t>
      </w:r>
      <w:r w:rsidRPr="001B45BC">
        <w:rPr>
          <w:rFonts w:ascii="Times New Roman" w:hAnsi="Times New Roman" w:cs="Times New Roman"/>
        </w:rPr>
        <w:t>.</w:t>
      </w:r>
      <w:r w:rsidR="00661D96" w:rsidRPr="001B45BC">
        <w:rPr>
          <w:rFonts w:ascii="Times New Roman" w:hAnsi="Times New Roman" w:cs="Times New Roman"/>
        </w:rPr>
        <w:t xml:space="preserve">  </w:t>
      </w:r>
      <w:r w:rsidRPr="001B45BC">
        <w:rPr>
          <w:rFonts w:ascii="Times New Roman" w:hAnsi="Times New Roman" w:cs="Times New Roman"/>
        </w:rPr>
        <w:t>If information is</w:t>
      </w:r>
      <w:r w:rsidRPr="001B45BC">
        <w:rPr>
          <w:rFonts w:ascii="Times New Roman" w:hAnsi="Times New Roman" w:cs="Times New Roman"/>
        </w:rPr>
        <w:t xml:space="preserve"> complicated, or if names, dates, numbers, or numerous details are involved in a customer encou</w:t>
      </w:r>
      <w:r w:rsidR="00F31AD7">
        <w:rPr>
          <w:rFonts w:ascii="Times New Roman" w:hAnsi="Times New Roman" w:cs="Times New Roman"/>
        </w:rPr>
        <w:t>nter, you may want to take ___________________</w:t>
      </w:r>
      <w:r w:rsidRPr="001B45BC">
        <w:rPr>
          <w:rFonts w:ascii="Times New Roman" w:hAnsi="Times New Roman" w:cs="Times New Roman"/>
        </w:rPr>
        <w:t xml:space="preserve"> for reference and to ensure accuracy.</w:t>
      </w:r>
    </w:p>
    <w:p w:rsidR="00B54796" w:rsidRPr="001B45BC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 xml:space="preserve">Use </w:t>
      </w:r>
      <w:r w:rsidRPr="001B45BC">
        <w:rPr>
          <w:rFonts w:ascii="Times New Roman" w:hAnsi="Times New Roman" w:cs="Times New Roman"/>
        </w:rPr>
        <w:t>appropr</w:t>
      </w:r>
      <w:r w:rsidR="00F31AD7">
        <w:rPr>
          <w:rFonts w:ascii="Times New Roman" w:hAnsi="Times New Roman" w:cs="Times New Roman"/>
        </w:rPr>
        <w:t>iate questions to sort out ___________________ from ___________________</w:t>
      </w:r>
      <w:r w:rsidRPr="001B45BC">
        <w:rPr>
          <w:rFonts w:ascii="Times New Roman" w:hAnsi="Times New Roman" w:cs="Times New Roman"/>
        </w:rPr>
        <w:t>.</w:t>
      </w:r>
    </w:p>
    <w:p w:rsidR="00B54796" w:rsidRPr="001B45BC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F31AD7" w:rsidP="00E631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6D31D5" w:rsidRPr="001B45BC">
        <w:rPr>
          <w:rFonts w:ascii="Times New Roman" w:hAnsi="Times New Roman" w:cs="Times New Roman"/>
        </w:rPr>
        <w:t xml:space="preserve">-end questions establish a number of facts and are used to seek </w:t>
      </w:r>
      <w:r w:rsidR="006D31D5" w:rsidRPr="001B45BC">
        <w:rPr>
          <w:rFonts w:ascii="Times New Roman" w:hAnsi="Times New Roman" w:cs="Times New Roman"/>
        </w:rPr>
        <w:t>substantial amounts of information and encourage dialogue</w:t>
      </w:r>
      <w:r w:rsidR="006D31D5" w:rsidRPr="001B45BC">
        <w:rPr>
          <w:rFonts w:ascii="Times New Roman" w:hAnsi="Times New Roman" w:cs="Times New Roman"/>
        </w:rPr>
        <w:t xml:space="preserve">. </w:t>
      </w:r>
    </w:p>
    <w:p w:rsidR="00B54796" w:rsidRPr="001B45BC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F31AD7" w:rsidP="00E631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Traditionally, ___________________</w:t>
      </w:r>
      <w:r w:rsidR="006D31D5" w:rsidRPr="001B45BC">
        <w:rPr>
          <w:rFonts w:ascii="Times New Roman" w:hAnsi="Times New Roman" w:cs="Times New Roman"/>
        </w:rPr>
        <w:t xml:space="preserve">-end questions start with verbs such as: </w:t>
      </w:r>
      <w:r w:rsidR="006D31D5" w:rsidRPr="001B45BC">
        <w:rPr>
          <w:rFonts w:ascii="Times New Roman" w:hAnsi="Times New Roman" w:cs="Times New Roman"/>
        </w:rPr>
        <w:t>“do, did, are, and will”; elicit short, one-syllable responses; and gain little new information</w:t>
      </w:r>
      <w:r w:rsidR="006D31D5" w:rsidRPr="001B45BC">
        <w:rPr>
          <w:rFonts w:ascii="Times New Roman" w:hAnsi="Times New Roman" w:cs="Times New Roman"/>
        </w:rPr>
        <w:t>.</w:t>
      </w:r>
    </w:p>
    <w:p w:rsidR="00B54796" w:rsidRPr="001B45BC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1B45BC" w:rsidRDefault="006D31D5" w:rsidP="00E6315E">
      <w:pPr>
        <w:spacing w:after="0" w:line="240" w:lineRule="auto"/>
        <w:rPr>
          <w:rFonts w:ascii="Times New Roman" w:hAnsi="Times New Roman" w:cs="Times New Roman"/>
        </w:rPr>
      </w:pPr>
      <w:r w:rsidRPr="001B45BC">
        <w:rPr>
          <w:rFonts w:ascii="Times New Roman" w:hAnsi="Times New Roman" w:cs="Times New Roman"/>
        </w:rPr>
        <w:t xml:space="preserve">Use questions to further </w:t>
      </w:r>
      <w:r w:rsidR="00F31AD7">
        <w:rPr>
          <w:rFonts w:ascii="Times New Roman" w:hAnsi="Times New Roman" w:cs="Times New Roman"/>
        </w:rPr>
        <w:t>your ______________________</w:t>
      </w:r>
      <w:r w:rsidRPr="001B45BC">
        <w:rPr>
          <w:rFonts w:ascii="Times New Roman" w:hAnsi="Times New Roman" w:cs="Times New Roman"/>
        </w:rPr>
        <w:t>.</w:t>
      </w:r>
    </w:p>
    <w:p w:rsidR="00B54796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B54796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B54796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B54796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B54796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B54796" w:rsidRPr="001B45BC" w:rsidRDefault="001B45BC" w:rsidP="001B1BAD">
      <w:pPr>
        <w:spacing w:after="0" w:line="240" w:lineRule="auto"/>
        <w:rPr>
          <w:rFonts w:ascii="Times New Roman" w:hAnsi="Times New Roman" w:cs="Times New Roman"/>
          <w:b/>
        </w:rPr>
      </w:pPr>
      <w:r w:rsidRPr="001B45BC">
        <w:rPr>
          <w:rFonts w:ascii="Times New Roman" w:hAnsi="Times New Roman" w:cs="Times New Roman"/>
          <w:b/>
        </w:rPr>
        <w:lastRenderedPageBreak/>
        <w:t>Chapter Six:  Customer Service and Behavior</w:t>
      </w:r>
    </w:p>
    <w:p w:rsidR="001B45BC" w:rsidRDefault="001B45BC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CE79FA" w:rsidP="00F24E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Behavioral __________</w:t>
      </w:r>
      <w:r w:rsidR="006D31D5" w:rsidRPr="00660153">
        <w:rPr>
          <w:rFonts w:ascii="Times New Roman" w:hAnsi="Times New Roman" w:cs="Times New Roman"/>
        </w:rPr>
        <w:t xml:space="preserve"> are actions or reactions exhibited when you and others deal with tasks or people.  As a s</w:t>
      </w:r>
      <w:r w:rsidR="006D31D5" w:rsidRPr="00660153">
        <w:rPr>
          <w:rFonts w:ascii="Times New Roman" w:hAnsi="Times New Roman" w:cs="Times New Roman"/>
        </w:rPr>
        <w:t>ervice professional, you need to be aware that not everyone is the same</w:t>
      </w:r>
      <w:r w:rsidR="006D31D5" w:rsidRPr="006601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D31D5" w:rsidRPr="00660153">
        <w:rPr>
          <w:rFonts w:ascii="Times New Roman" w:hAnsi="Times New Roman" w:cs="Times New Roman"/>
        </w:rPr>
        <w:t>There is no “one best type” of behavior and that b</w:t>
      </w:r>
      <w:r w:rsidR="006D31D5" w:rsidRPr="00660153">
        <w:rPr>
          <w:rFonts w:ascii="Times New Roman" w:hAnsi="Times New Roman" w:cs="Times New Roman"/>
        </w:rPr>
        <w:t xml:space="preserve">ehavior can change from one situation to another.  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They key to effectively managing your behavior and a</w:t>
      </w:r>
      <w:r w:rsidR="00CE79FA">
        <w:rPr>
          <w:rFonts w:ascii="Times New Roman" w:hAnsi="Times New Roman" w:cs="Times New Roman"/>
        </w:rPr>
        <w:t>ddressing that of others is to _________________</w:t>
      </w:r>
      <w:r w:rsidRPr="00660153">
        <w:rPr>
          <w:rFonts w:ascii="Times New Roman" w:hAnsi="Times New Roman" w:cs="Times New Roman"/>
        </w:rPr>
        <w:t xml:space="preserve"> to what the customer is saying, watch nonverbal cues, and consider the information you a</w:t>
      </w:r>
      <w:r w:rsidR="00CE79FA">
        <w:rPr>
          <w:rFonts w:ascii="Times New Roman" w:hAnsi="Times New Roman" w:cs="Times New Roman"/>
        </w:rPr>
        <w:t>re about to read</w:t>
      </w:r>
      <w:r w:rsidRPr="00660153">
        <w:rPr>
          <w:rFonts w:ascii="Times New Roman" w:hAnsi="Times New Roman" w:cs="Times New Roman"/>
        </w:rPr>
        <w:t>.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F24E66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 xml:space="preserve">Behavioral </w:t>
      </w:r>
      <w:r w:rsidR="00CE79FA">
        <w:rPr>
          <w:rFonts w:ascii="Times New Roman" w:hAnsi="Times New Roman" w:cs="Times New Roman"/>
        </w:rPr>
        <w:t>Styles are observable _______________________</w:t>
      </w:r>
      <w:r w:rsidRPr="00660153">
        <w:rPr>
          <w:rFonts w:ascii="Times New Roman" w:hAnsi="Times New Roman" w:cs="Times New Roman"/>
        </w:rPr>
        <w:t xml:space="preserve"> (actions that you can see or experience) that you and other people exhibit when dealing with tasks or people</w:t>
      </w:r>
      <w:r w:rsidRPr="00660153">
        <w:rPr>
          <w:rFonts w:ascii="Times New Roman" w:hAnsi="Times New Roman" w:cs="Times New Roman"/>
        </w:rPr>
        <w:t>.</w:t>
      </w:r>
      <w:r w:rsidR="00F24E66" w:rsidRPr="00660153">
        <w:rPr>
          <w:rFonts w:ascii="Times New Roman" w:hAnsi="Times New Roman" w:cs="Times New Roman"/>
        </w:rPr>
        <w:t xml:space="preserve">  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F24E66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Part of being a customer service professional is that y</w:t>
      </w:r>
      <w:r w:rsidRPr="00660153">
        <w:rPr>
          <w:rFonts w:ascii="Times New Roman" w:hAnsi="Times New Roman" w:cs="Times New Roman"/>
        </w:rPr>
        <w:t xml:space="preserve">ou need to understand human </w:t>
      </w:r>
      <w:r w:rsidR="00CE79FA">
        <w:rPr>
          <w:rFonts w:ascii="Times New Roman" w:hAnsi="Times New Roman" w:cs="Times New Roman"/>
        </w:rPr>
        <w:t>behavioral style _______________________</w:t>
      </w:r>
      <w:r w:rsidRPr="00660153">
        <w:rPr>
          <w:rFonts w:ascii="Times New Roman" w:hAnsi="Times New Roman" w:cs="Times New Roman"/>
        </w:rPr>
        <w:t>.</w:t>
      </w:r>
      <w:r w:rsidR="00F24E66" w:rsidRPr="00660153">
        <w:rPr>
          <w:rFonts w:ascii="Times New Roman" w:hAnsi="Times New Roman" w:cs="Times New Roman"/>
        </w:rPr>
        <w:t xml:space="preserve">  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Each contact</w:t>
      </w:r>
      <w:r w:rsidRPr="00660153">
        <w:rPr>
          <w:rFonts w:ascii="Times New Roman" w:hAnsi="Times New Roman" w:cs="Times New Roman"/>
        </w:rPr>
        <w:t xml:space="preserve"> in a customer service environment has the potential </w:t>
      </w:r>
      <w:r w:rsidR="00CE79FA">
        <w:rPr>
          <w:rFonts w:ascii="Times New Roman" w:hAnsi="Times New Roman" w:cs="Times New Roman"/>
        </w:rPr>
        <w:t>for contributing to your ____________</w:t>
      </w:r>
      <w:r w:rsidRPr="00660153">
        <w:rPr>
          <w:rFonts w:ascii="Times New Roman" w:hAnsi="Times New Roman" w:cs="Times New Roman"/>
        </w:rPr>
        <w:t>.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 xml:space="preserve">An </w:t>
      </w:r>
      <w:r w:rsidR="00CE79FA">
        <w:rPr>
          <w:rFonts w:ascii="Times New Roman" w:hAnsi="Times New Roman" w:cs="Times New Roman"/>
        </w:rPr>
        <w:t>____________________</w:t>
      </w:r>
      <w:r w:rsidRPr="00660153">
        <w:rPr>
          <w:rFonts w:ascii="Times New Roman" w:hAnsi="Times New Roman" w:cs="Times New Roman"/>
        </w:rPr>
        <w:t xml:space="preserve"> of your own style preferences can then lead you to a better understanding of customers, since many also possess similar style preferences</w:t>
      </w:r>
      <w:r w:rsidRPr="00660153">
        <w:rPr>
          <w:rFonts w:ascii="Times New Roman" w:hAnsi="Times New Roman" w:cs="Times New Roman"/>
        </w:rPr>
        <w:t>.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F24E66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Although everyone typically ha</w:t>
      </w:r>
      <w:r w:rsidR="00F24E66" w:rsidRPr="00660153">
        <w:rPr>
          <w:rFonts w:ascii="Times New Roman" w:hAnsi="Times New Roman" w:cs="Times New Roman"/>
        </w:rPr>
        <w:t xml:space="preserve">s a primary behavior pattern </w:t>
      </w:r>
      <w:r w:rsidRPr="00660153">
        <w:rPr>
          <w:rFonts w:ascii="Times New Roman" w:hAnsi="Times New Roman" w:cs="Times New Roman"/>
        </w:rPr>
        <w:t>(the way a person typically acts</w:t>
      </w:r>
      <w:r w:rsidR="00F24E66" w:rsidRPr="00660153">
        <w:rPr>
          <w:rFonts w:ascii="Times New Roman" w:hAnsi="Times New Roman" w:cs="Times New Roman"/>
        </w:rPr>
        <w:t xml:space="preserve"> or reacts under circumstances</w:t>
      </w:r>
      <w:r w:rsidRPr="00660153">
        <w:rPr>
          <w:rFonts w:ascii="Times New Roman" w:hAnsi="Times New Roman" w:cs="Times New Roman"/>
        </w:rPr>
        <w:t xml:space="preserve"> to which they revert in stressful situations, people are a combo of various behavioral styles that the</w:t>
      </w:r>
      <w:r w:rsidR="00CE79FA">
        <w:rPr>
          <w:rFonts w:ascii="Times New Roman" w:hAnsi="Times New Roman" w:cs="Times New Roman"/>
        </w:rPr>
        <w:t>y pull from as situations ____________________</w:t>
      </w:r>
      <w:r w:rsidRPr="00660153">
        <w:rPr>
          <w:rFonts w:ascii="Times New Roman" w:hAnsi="Times New Roman" w:cs="Times New Roman"/>
        </w:rPr>
        <w:t>.</w:t>
      </w:r>
      <w:r w:rsidR="00F24E66" w:rsidRPr="00660153">
        <w:rPr>
          <w:rFonts w:ascii="Times New Roman" w:hAnsi="Times New Roman" w:cs="Times New Roman"/>
        </w:rPr>
        <w:t xml:space="preserve">  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Because of the complexities of human behavior, you should not try to use behavioral char</w:t>
      </w:r>
      <w:r w:rsidR="00CE79FA">
        <w:rPr>
          <w:rFonts w:ascii="Times New Roman" w:hAnsi="Times New Roman" w:cs="Times New Roman"/>
        </w:rPr>
        <w:t>acteristics and cues as ___________________</w:t>
      </w:r>
      <w:r w:rsidRPr="00660153">
        <w:rPr>
          <w:rFonts w:ascii="Times New Roman" w:hAnsi="Times New Roman" w:cs="Times New Roman"/>
        </w:rPr>
        <w:t xml:space="preserve"> indicators of the type of person with whom </w:t>
      </w:r>
      <w:r w:rsidRPr="00660153">
        <w:rPr>
          <w:rFonts w:ascii="Times New Roman" w:hAnsi="Times New Roman" w:cs="Times New Roman"/>
        </w:rPr>
        <w:t>you are dealing</w:t>
      </w:r>
      <w:r w:rsidRPr="00660153">
        <w:rPr>
          <w:rFonts w:ascii="Times New Roman" w:hAnsi="Times New Roman" w:cs="Times New Roman"/>
        </w:rPr>
        <w:t>.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CE79FA" w:rsidP="00EC23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people are a _________________________</w:t>
      </w:r>
      <w:r w:rsidR="006D31D5" w:rsidRPr="00660153">
        <w:rPr>
          <w:rFonts w:ascii="Times New Roman" w:hAnsi="Times New Roman" w:cs="Times New Roman"/>
        </w:rPr>
        <w:t xml:space="preserve"> of styles, they may exhibit some, but not all, of these characteristics at</w:t>
      </w:r>
      <w:r>
        <w:rPr>
          <w:rFonts w:ascii="Times New Roman" w:hAnsi="Times New Roman" w:cs="Times New Roman"/>
        </w:rPr>
        <w:t xml:space="preserve"> any given time. </w:t>
      </w:r>
      <w:r w:rsidR="006D31D5" w:rsidRPr="00660153">
        <w:rPr>
          <w:rFonts w:ascii="Times New Roman" w:hAnsi="Times New Roman" w:cs="Times New Roman"/>
        </w:rPr>
        <w:t>They may also exhibit characteristics from other style categories based on a given situation or their emotional state</w:t>
      </w:r>
      <w:r w:rsidR="006D31D5" w:rsidRPr="00660153">
        <w:rPr>
          <w:rFonts w:ascii="Times New Roman" w:hAnsi="Times New Roman" w:cs="Times New Roman"/>
        </w:rPr>
        <w:t>.</w:t>
      </w:r>
    </w:p>
    <w:p w:rsidR="00F24E66" w:rsidRPr="00660153" w:rsidRDefault="00F24E66" w:rsidP="00F24E66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F24E66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The (4) RIDE Behavioral Style Categories include:</w:t>
      </w:r>
      <w:r w:rsidR="00EC23A8" w:rsidRPr="00660153">
        <w:rPr>
          <w:rFonts w:ascii="Times New Roman" w:hAnsi="Times New Roman" w:cs="Times New Roman"/>
        </w:rPr>
        <w:t xml:space="preserve"> </w:t>
      </w:r>
      <w:r w:rsidR="00EC23A8" w:rsidRPr="00CE79FA">
        <w:rPr>
          <w:rFonts w:ascii="Times New Roman" w:hAnsi="Times New Roman" w:cs="Times New Roman"/>
          <w:b/>
        </w:rPr>
        <w:t>R</w:t>
      </w:r>
      <w:r w:rsidR="00EC23A8" w:rsidRPr="00660153">
        <w:rPr>
          <w:rFonts w:ascii="Times New Roman" w:hAnsi="Times New Roman" w:cs="Times New Roman"/>
        </w:rPr>
        <w:t xml:space="preserve"> __</w:t>
      </w:r>
      <w:r w:rsidR="00CE79FA">
        <w:rPr>
          <w:rFonts w:ascii="Times New Roman" w:hAnsi="Times New Roman" w:cs="Times New Roman"/>
        </w:rPr>
        <w:t>___</w:t>
      </w:r>
      <w:r w:rsidR="00EC23A8" w:rsidRPr="00660153">
        <w:rPr>
          <w:rFonts w:ascii="Times New Roman" w:hAnsi="Times New Roman" w:cs="Times New Roman"/>
        </w:rPr>
        <w:t xml:space="preserve">___ </w:t>
      </w:r>
      <w:r w:rsidR="00EC23A8" w:rsidRPr="00CE79FA">
        <w:rPr>
          <w:rFonts w:ascii="Times New Roman" w:hAnsi="Times New Roman" w:cs="Times New Roman"/>
          <w:b/>
        </w:rPr>
        <w:t>I</w:t>
      </w:r>
      <w:r w:rsidR="00EC23A8" w:rsidRPr="00660153">
        <w:rPr>
          <w:rFonts w:ascii="Times New Roman" w:hAnsi="Times New Roman" w:cs="Times New Roman"/>
        </w:rPr>
        <w:t xml:space="preserve"> _</w:t>
      </w:r>
      <w:r w:rsidR="00CE79FA">
        <w:rPr>
          <w:rFonts w:ascii="Times New Roman" w:hAnsi="Times New Roman" w:cs="Times New Roman"/>
        </w:rPr>
        <w:t>___</w:t>
      </w:r>
      <w:r w:rsidR="00EC23A8" w:rsidRPr="00660153">
        <w:rPr>
          <w:rFonts w:ascii="Times New Roman" w:hAnsi="Times New Roman" w:cs="Times New Roman"/>
        </w:rPr>
        <w:t xml:space="preserve">____ </w:t>
      </w:r>
      <w:r w:rsidR="00EC23A8" w:rsidRPr="00CE79FA">
        <w:rPr>
          <w:rFonts w:ascii="Times New Roman" w:hAnsi="Times New Roman" w:cs="Times New Roman"/>
          <w:b/>
        </w:rPr>
        <w:t>D</w:t>
      </w:r>
      <w:r w:rsidR="00EC23A8" w:rsidRPr="00660153">
        <w:rPr>
          <w:rFonts w:ascii="Times New Roman" w:hAnsi="Times New Roman" w:cs="Times New Roman"/>
        </w:rPr>
        <w:t xml:space="preserve"> __</w:t>
      </w:r>
      <w:r w:rsidR="00CE79FA">
        <w:rPr>
          <w:rFonts w:ascii="Times New Roman" w:hAnsi="Times New Roman" w:cs="Times New Roman"/>
        </w:rPr>
        <w:t>___</w:t>
      </w:r>
      <w:r w:rsidR="00EC23A8" w:rsidRPr="00660153">
        <w:rPr>
          <w:rFonts w:ascii="Times New Roman" w:hAnsi="Times New Roman" w:cs="Times New Roman"/>
        </w:rPr>
        <w:t xml:space="preserve">___ </w:t>
      </w:r>
      <w:r w:rsidR="00EC23A8" w:rsidRPr="00CE79FA">
        <w:rPr>
          <w:rFonts w:ascii="Times New Roman" w:hAnsi="Times New Roman" w:cs="Times New Roman"/>
          <w:b/>
        </w:rPr>
        <w:t>E</w:t>
      </w:r>
      <w:r w:rsidR="00EC23A8" w:rsidRPr="00660153">
        <w:rPr>
          <w:rFonts w:ascii="Times New Roman" w:hAnsi="Times New Roman" w:cs="Times New Roman"/>
        </w:rPr>
        <w:t xml:space="preserve"> ___</w:t>
      </w:r>
      <w:r w:rsidR="00CE79FA">
        <w:rPr>
          <w:rFonts w:ascii="Times New Roman" w:hAnsi="Times New Roman" w:cs="Times New Roman"/>
        </w:rPr>
        <w:t>___</w:t>
      </w:r>
      <w:r w:rsidR="00EC23A8" w:rsidRPr="00660153">
        <w:rPr>
          <w:rFonts w:ascii="Times New Roman" w:hAnsi="Times New Roman" w:cs="Times New Roman"/>
        </w:rPr>
        <w:t>__</w:t>
      </w:r>
    </w:p>
    <w:p w:rsidR="00EC23A8" w:rsidRPr="00660153" w:rsidRDefault="00EC23A8" w:rsidP="00EC23A8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CE79FA" w:rsidP="00EC23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_______________</w:t>
      </w:r>
      <w:r w:rsidR="006D31D5" w:rsidRPr="00660153">
        <w:rPr>
          <w:rFonts w:ascii="Times New Roman" w:hAnsi="Times New Roman" w:cs="Times New Roman"/>
        </w:rPr>
        <w:t xml:space="preserve"> Style is characterized by being quiet, reflective, task-focused, and systematic</w:t>
      </w:r>
      <w:r w:rsidR="006D31D5" w:rsidRPr="00660153">
        <w:rPr>
          <w:rFonts w:ascii="Times New Roman" w:hAnsi="Times New Roman" w:cs="Times New Roman"/>
        </w:rPr>
        <w:t>.</w:t>
      </w:r>
    </w:p>
    <w:p w:rsidR="00EC23A8" w:rsidRPr="00660153" w:rsidRDefault="00EC23A8" w:rsidP="00EC23A8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 xml:space="preserve">The </w:t>
      </w:r>
      <w:r w:rsidR="00CE79FA">
        <w:rPr>
          <w:rFonts w:ascii="Times New Roman" w:hAnsi="Times New Roman" w:cs="Times New Roman"/>
        </w:rPr>
        <w:t>_______________</w:t>
      </w:r>
      <w:r w:rsidRPr="00660153">
        <w:rPr>
          <w:rFonts w:ascii="Times New Roman" w:hAnsi="Times New Roman" w:cs="Times New Roman"/>
        </w:rPr>
        <w:t xml:space="preserve"> Style is characterized by being introverted, task-focused, and detail-oriented</w:t>
      </w:r>
      <w:r w:rsidRPr="00660153">
        <w:rPr>
          <w:rFonts w:ascii="Times New Roman" w:hAnsi="Times New Roman" w:cs="Times New Roman"/>
        </w:rPr>
        <w:t>.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 xml:space="preserve">The </w:t>
      </w:r>
      <w:r w:rsidR="00CE79FA">
        <w:rPr>
          <w:rFonts w:ascii="Times New Roman" w:hAnsi="Times New Roman" w:cs="Times New Roman"/>
        </w:rPr>
        <w:t xml:space="preserve">_______________ </w:t>
      </w:r>
      <w:r w:rsidRPr="00660153">
        <w:rPr>
          <w:rFonts w:ascii="Times New Roman" w:hAnsi="Times New Roman" w:cs="Times New Roman"/>
        </w:rPr>
        <w:t>Style is characterized by a direct, no-nonsense approach to people and situations</w:t>
      </w:r>
      <w:r w:rsidRPr="00660153">
        <w:rPr>
          <w:rFonts w:ascii="Times New Roman" w:hAnsi="Times New Roman" w:cs="Times New Roman"/>
        </w:rPr>
        <w:t>.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CE79FA" w:rsidP="00EC23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_______________</w:t>
      </w:r>
      <w:r w:rsidR="006D31D5" w:rsidRPr="00660153">
        <w:rPr>
          <w:rFonts w:ascii="Times New Roman" w:hAnsi="Times New Roman" w:cs="Times New Roman"/>
        </w:rPr>
        <w:t xml:space="preserve"> Style is categorized as being people-oriented, fun-loving, upbeat, and extroverted</w:t>
      </w:r>
      <w:r w:rsidR="006D31D5" w:rsidRPr="00660153">
        <w:rPr>
          <w:rFonts w:ascii="Times New Roman" w:hAnsi="Times New Roman" w:cs="Times New Roman"/>
        </w:rPr>
        <w:t>.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Once you recognize people’s style tendencies, you can improve your relationships and chances of success by tailori</w:t>
      </w:r>
      <w:r w:rsidR="00CE79FA">
        <w:rPr>
          <w:rFonts w:ascii="Times New Roman" w:hAnsi="Times New Roman" w:cs="Times New Roman"/>
        </w:rPr>
        <w:t>ng your communication _______________________</w:t>
      </w:r>
      <w:r w:rsidRPr="00660153">
        <w:rPr>
          <w:rFonts w:ascii="Times New Roman" w:hAnsi="Times New Roman" w:cs="Times New Roman"/>
        </w:rPr>
        <w:t>.</w:t>
      </w:r>
    </w:p>
    <w:p w:rsidR="00F24E66" w:rsidRPr="00660153" w:rsidRDefault="00F24E66" w:rsidP="00EC23A8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Building stronger customer relationships means that you discover customer needs, seek opportunities for service, and respond appropriately</w:t>
      </w:r>
      <w:r w:rsidR="00CE79FA">
        <w:rPr>
          <w:rFonts w:ascii="Times New Roman" w:hAnsi="Times New Roman" w:cs="Times New Roman"/>
        </w:rPr>
        <w:t xml:space="preserve"> to customers’ behavioral _______________________</w:t>
      </w:r>
      <w:r w:rsidRPr="00660153">
        <w:rPr>
          <w:rFonts w:ascii="Times New Roman" w:hAnsi="Times New Roman" w:cs="Times New Roman"/>
        </w:rPr>
        <w:t xml:space="preserve">.  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F24E66" w:rsidRPr="00660153" w:rsidRDefault="006D31D5" w:rsidP="00F24E66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Recognizing and relating to customers’ behavioral styles is just the first step in providing better service</w:t>
      </w:r>
      <w:r w:rsidRPr="00660153">
        <w:rPr>
          <w:rFonts w:ascii="Times New Roman" w:hAnsi="Times New Roman" w:cs="Times New Roman"/>
        </w:rPr>
        <w:t>.</w:t>
      </w:r>
      <w:r w:rsidR="00F24E66" w:rsidRPr="00660153">
        <w:rPr>
          <w:rFonts w:ascii="Times New Roman" w:hAnsi="Times New Roman" w:cs="Times New Roman"/>
        </w:rPr>
        <w:t xml:space="preserve">  </w:t>
      </w:r>
    </w:p>
    <w:p w:rsidR="00000000" w:rsidRPr="00660153" w:rsidRDefault="006D31D5" w:rsidP="00F24E66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To deliver total customer satisfaction, you will need t</w:t>
      </w:r>
      <w:r w:rsidR="00CE79FA">
        <w:rPr>
          <w:rFonts w:ascii="Times New Roman" w:hAnsi="Times New Roman" w:cs="Times New Roman"/>
        </w:rPr>
        <w:t>o make the customer feel _______________</w:t>
      </w:r>
      <w:r w:rsidRPr="00660153">
        <w:rPr>
          <w:rFonts w:ascii="Times New Roman" w:hAnsi="Times New Roman" w:cs="Times New Roman"/>
        </w:rPr>
        <w:t>, which often requires skills such as relationship building through effective communication and problem solving.</w:t>
      </w:r>
    </w:p>
    <w:p w:rsidR="00EC23A8" w:rsidRPr="00660153" w:rsidRDefault="00EC23A8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lastRenderedPageBreak/>
        <w:t>Whether a situation involves simply answering a question, guiding someone to a desired product or location, or performing a service, customers should leave the interaction feeling good abo</w:t>
      </w:r>
      <w:r w:rsidR="00CE79FA">
        <w:rPr>
          <w:rFonts w:ascii="Times New Roman" w:hAnsi="Times New Roman" w:cs="Times New Roman"/>
        </w:rPr>
        <w:t>ut what they __________________________</w:t>
      </w:r>
      <w:r w:rsidRPr="00660153">
        <w:rPr>
          <w:rFonts w:ascii="Times New Roman" w:hAnsi="Times New Roman" w:cs="Times New Roman"/>
        </w:rPr>
        <w:t>.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F24E66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There are many ways of partnering with either internal or external customers to solve problems a</w:t>
      </w:r>
      <w:r w:rsidR="00CE79FA">
        <w:rPr>
          <w:rFonts w:ascii="Times New Roman" w:hAnsi="Times New Roman" w:cs="Times New Roman"/>
        </w:rPr>
        <w:t>nd produce a _______________-______________</w:t>
      </w:r>
      <w:r w:rsidRPr="00660153">
        <w:rPr>
          <w:rFonts w:ascii="Times New Roman" w:hAnsi="Times New Roman" w:cs="Times New Roman"/>
        </w:rPr>
        <w:t xml:space="preserve"> situation (one in which both the customer and you and your organization succeed and feel good about outcome</w:t>
      </w:r>
      <w:r w:rsidRPr="00660153">
        <w:rPr>
          <w:rFonts w:ascii="Times New Roman" w:hAnsi="Times New Roman" w:cs="Times New Roman"/>
        </w:rPr>
        <w:t>).</w:t>
      </w:r>
      <w:r w:rsidRPr="00660153">
        <w:rPr>
          <w:rFonts w:ascii="Times New Roman" w:hAnsi="Times New Roman" w:cs="Times New Roman"/>
        </w:rPr>
        <w:t xml:space="preserve"> </w:t>
      </w:r>
    </w:p>
    <w:p w:rsidR="00EC23A8" w:rsidRPr="00660153" w:rsidRDefault="00EC23A8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F24E66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If you must decli</w:t>
      </w:r>
      <w:r w:rsidRPr="00660153">
        <w:rPr>
          <w:rFonts w:ascii="Times New Roman" w:hAnsi="Times New Roman" w:cs="Times New Roman"/>
        </w:rPr>
        <w:t>ne a request or cannot provide a product</w:t>
      </w:r>
      <w:r w:rsidR="00CE79FA">
        <w:rPr>
          <w:rFonts w:ascii="Times New Roman" w:hAnsi="Times New Roman" w:cs="Times New Roman"/>
        </w:rPr>
        <w:t xml:space="preserve"> or service, do so in a ______________</w:t>
      </w:r>
      <w:r w:rsidRPr="00660153">
        <w:rPr>
          <w:rFonts w:ascii="Times New Roman" w:hAnsi="Times New Roman" w:cs="Times New Roman"/>
        </w:rPr>
        <w:t xml:space="preserve"> manner</w:t>
      </w:r>
      <w:r w:rsidRPr="00660153">
        <w:rPr>
          <w:rFonts w:ascii="Times New Roman" w:hAnsi="Times New Roman" w:cs="Times New Roman"/>
        </w:rPr>
        <w:t>.</w:t>
      </w:r>
      <w:r w:rsidR="00F24E66" w:rsidRPr="00660153">
        <w:rPr>
          <w:rFonts w:ascii="Times New Roman" w:hAnsi="Times New Roman" w:cs="Times New Roman"/>
        </w:rPr>
        <w:t xml:space="preserve">  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CE79FA" w:rsidP="00EC23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View __________________</w:t>
      </w:r>
      <w:r w:rsidR="006D31D5" w:rsidRPr="00660153">
        <w:rPr>
          <w:rFonts w:ascii="Times New Roman" w:hAnsi="Times New Roman" w:cs="Times New Roman"/>
        </w:rPr>
        <w:t xml:space="preserve"> as a chance to create a favorable impression by solving a problem</w:t>
      </w:r>
      <w:r w:rsidR="006D31D5" w:rsidRPr="00660153">
        <w:rPr>
          <w:rFonts w:ascii="Times New Roman" w:hAnsi="Times New Roman" w:cs="Times New Roman"/>
        </w:rPr>
        <w:t>.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You s</w:t>
      </w:r>
      <w:r w:rsidR="00CE79FA">
        <w:rPr>
          <w:rFonts w:ascii="Times New Roman" w:hAnsi="Times New Roman" w:cs="Times New Roman"/>
        </w:rPr>
        <w:t>hould strive to provide ____________________</w:t>
      </w:r>
      <w:r w:rsidRPr="00660153">
        <w:rPr>
          <w:rFonts w:ascii="Times New Roman" w:hAnsi="Times New Roman" w:cs="Times New Roman"/>
        </w:rPr>
        <w:t xml:space="preserve"> service to customers.  This means that they should get great service and never hav</w:t>
      </w:r>
      <w:r w:rsidRPr="00660153">
        <w:rPr>
          <w:rFonts w:ascii="Times New Roman" w:hAnsi="Times New Roman" w:cs="Times New Roman"/>
        </w:rPr>
        <w:t>e to worry about your problems or breakdowns</w:t>
      </w:r>
      <w:r w:rsidRPr="00660153">
        <w:rPr>
          <w:rFonts w:ascii="Times New Roman" w:hAnsi="Times New Roman" w:cs="Times New Roman"/>
        </w:rPr>
        <w:t>.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 xml:space="preserve">You should strive to reduce or </w:t>
      </w:r>
      <w:r w:rsidR="00CE79FA">
        <w:rPr>
          <w:rFonts w:ascii="Times New Roman" w:hAnsi="Times New Roman" w:cs="Times New Roman"/>
        </w:rPr>
        <w:t>eliminate customer ___________________ and ___________________</w:t>
      </w:r>
      <w:r w:rsidRPr="00660153">
        <w:rPr>
          <w:rFonts w:ascii="Times New Roman" w:hAnsi="Times New Roman" w:cs="Times New Roman"/>
        </w:rPr>
        <w:t>.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Most people like to feel special and ap</w:t>
      </w:r>
      <w:r w:rsidR="00CE79FA">
        <w:rPr>
          <w:rFonts w:ascii="Times New Roman" w:hAnsi="Times New Roman" w:cs="Times New Roman"/>
        </w:rPr>
        <w:t>preciated. Creating that ________________________</w:t>
      </w:r>
      <w:r w:rsidRPr="00660153">
        <w:rPr>
          <w:rFonts w:ascii="Times New Roman" w:hAnsi="Times New Roman" w:cs="Times New Roman"/>
        </w:rPr>
        <w:t xml:space="preserve"> in others is what customer service is all about</w:t>
      </w:r>
      <w:r w:rsidRPr="00660153">
        <w:rPr>
          <w:rFonts w:ascii="Times New Roman" w:hAnsi="Times New Roman" w:cs="Times New Roman"/>
        </w:rPr>
        <w:t>.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By creating a bond with your customers through positive words and actions, you can easily help them feel as if there is n</w:t>
      </w:r>
      <w:r w:rsidRPr="00660153">
        <w:rPr>
          <w:rFonts w:ascii="Times New Roman" w:hAnsi="Times New Roman" w:cs="Times New Roman"/>
        </w:rPr>
        <w:t>o other place they would rather be or with wh</w:t>
      </w:r>
      <w:r w:rsidR="00CE79FA">
        <w:rPr>
          <w:rFonts w:ascii="Times New Roman" w:hAnsi="Times New Roman" w:cs="Times New Roman"/>
        </w:rPr>
        <w:t>om they would rather do ________________</w:t>
      </w:r>
      <w:r w:rsidRPr="00660153">
        <w:rPr>
          <w:rFonts w:ascii="Times New Roman" w:hAnsi="Times New Roman" w:cs="Times New Roman"/>
        </w:rPr>
        <w:t>.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When customers feel good about themselves b</w:t>
      </w:r>
      <w:r w:rsidRPr="00660153">
        <w:rPr>
          <w:rFonts w:ascii="Times New Roman" w:hAnsi="Times New Roman" w:cs="Times New Roman"/>
        </w:rPr>
        <w:t>ecause of something you did or sai</w:t>
      </w:r>
      <w:r w:rsidR="00CE79FA">
        <w:rPr>
          <w:rFonts w:ascii="Times New Roman" w:hAnsi="Times New Roman" w:cs="Times New Roman"/>
        </w:rPr>
        <w:t>d, they are likely to _____________________</w:t>
      </w:r>
      <w:r w:rsidRPr="00660153">
        <w:rPr>
          <w:rFonts w:ascii="Times New Roman" w:hAnsi="Times New Roman" w:cs="Times New Roman"/>
        </w:rPr>
        <w:t xml:space="preserve"> what you and your organization can offer them</w:t>
      </w:r>
      <w:r w:rsidRPr="00660153">
        <w:rPr>
          <w:rFonts w:ascii="Times New Roman" w:hAnsi="Times New Roman" w:cs="Times New Roman"/>
        </w:rPr>
        <w:t>.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F24E66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 xml:space="preserve">The </w:t>
      </w:r>
      <w:r w:rsidRPr="00660153">
        <w:rPr>
          <w:rFonts w:ascii="Times New Roman" w:hAnsi="Times New Roman" w:cs="Times New Roman"/>
        </w:rPr>
        <w:t xml:space="preserve">reality of a multicultural customer service environment </w:t>
      </w:r>
      <w:r w:rsidR="00CE79FA">
        <w:rPr>
          <w:rFonts w:ascii="Times New Roman" w:hAnsi="Times New Roman" w:cs="Times New Roman"/>
        </w:rPr>
        <w:t xml:space="preserve">further </w:t>
      </w:r>
      <w:r w:rsidRPr="00660153">
        <w:rPr>
          <w:rFonts w:ascii="Times New Roman" w:hAnsi="Times New Roman" w:cs="Times New Roman"/>
        </w:rPr>
        <w:t>challenges you</w:t>
      </w:r>
      <w:r w:rsidR="00CE79FA">
        <w:rPr>
          <w:rFonts w:ascii="Times New Roman" w:hAnsi="Times New Roman" w:cs="Times New Roman"/>
        </w:rPr>
        <w:t>r ability to deal with _____________________</w:t>
      </w:r>
      <w:r w:rsidRPr="00660153">
        <w:rPr>
          <w:rFonts w:ascii="Times New Roman" w:hAnsi="Times New Roman" w:cs="Times New Roman"/>
        </w:rPr>
        <w:t>.</w:t>
      </w:r>
      <w:r w:rsidR="00F24E66" w:rsidRPr="00660153">
        <w:rPr>
          <w:rFonts w:ascii="Times New Roman" w:hAnsi="Times New Roman" w:cs="Times New Roman"/>
        </w:rPr>
        <w:t xml:space="preserve">  </w:t>
      </w:r>
      <w:r w:rsidRPr="00660153">
        <w:rPr>
          <w:rFonts w:ascii="Times New Roman" w:hAnsi="Times New Roman" w:cs="Times New Roman"/>
        </w:rPr>
        <w:t>This is bec</w:t>
      </w:r>
      <w:r w:rsidRPr="00660153">
        <w:rPr>
          <w:rFonts w:ascii="Times New Roman" w:hAnsi="Times New Roman" w:cs="Times New Roman"/>
        </w:rPr>
        <w:t>ause, in today’s multicultural business environment, it is likely that you will interact with someone of a different background, belief system, or culture on any given day.</w:t>
      </w:r>
    </w:p>
    <w:p w:rsidR="00B54796" w:rsidRPr="00660153" w:rsidRDefault="00B54796" w:rsidP="001B1BAD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Even after you m</w:t>
      </w:r>
      <w:r w:rsidRPr="00660153">
        <w:rPr>
          <w:rFonts w:ascii="Times New Roman" w:hAnsi="Times New Roman" w:cs="Times New Roman"/>
        </w:rPr>
        <w:t>aster the concepts of behavioral styles, you m</w:t>
      </w:r>
      <w:r w:rsidR="005A14EC">
        <w:rPr>
          <w:rFonts w:ascii="Times New Roman" w:hAnsi="Times New Roman" w:cs="Times New Roman"/>
        </w:rPr>
        <w:t>ust remember that because _____________ and ______________ va</w:t>
      </w:r>
      <w:r w:rsidRPr="00660153">
        <w:rPr>
          <w:rFonts w:ascii="Times New Roman" w:hAnsi="Times New Roman" w:cs="Times New Roman"/>
        </w:rPr>
        <w:t>ry from one culture to another, behavior is also likely to vary</w:t>
      </w:r>
      <w:r w:rsidRPr="00660153">
        <w:rPr>
          <w:rFonts w:ascii="Times New Roman" w:hAnsi="Times New Roman" w:cs="Times New Roman"/>
        </w:rPr>
        <w:t>.</w:t>
      </w:r>
    </w:p>
    <w:p w:rsidR="006E5CF3" w:rsidRPr="00660153" w:rsidRDefault="006E5CF3" w:rsidP="00C161FA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F24E66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Often ther</w:t>
      </w:r>
      <w:r>
        <w:rPr>
          <w:rFonts w:ascii="Times New Roman" w:hAnsi="Times New Roman" w:cs="Times New Roman"/>
        </w:rPr>
        <w:t>e are many different ____________________</w:t>
      </w:r>
      <w:r w:rsidRPr="00660153">
        <w:rPr>
          <w:rFonts w:ascii="Times New Roman" w:hAnsi="Times New Roman" w:cs="Times New Roman"/>
        </w:rPr>
        <w:t xml:space="preserve"> of an event.  </w:t>
      </w:r>
      <w:r w:rsidRPr="00660153">
        <w:rPr>
          <w:rFonts w:ascii="Times New Roman" w:hAnsi="Times New Roman" w:cs="Times New Roman"/>
        </w:rPr>
        <w:t xml:space="preserve">Our perceptions are often influenced by many factors such as physical qualities, social roles </w:t>
      </w:r>
      <w:r w:rsidRPr="00660153">
        <w:rPr>
          <w:rFonts w:ascii="Times New Roman" w:hAnsi="Times New Roman" w:cs="Times New Roman"/>
        </w:rPr>
        <w:t>and behaviors, psychological qualities, and group affiliations.</w:t>
      </w:r>
    </w:p>
    <w:p w:rsidR="00EC23A8" w:rsidRPr="00660153" w:rsidRDefault="00EC23A8" w:rsidP="00C161FA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We tend to base our perceptions of others and categorize people by thin</w:t>
      </w:r>
      <w:r>
        <w:rPr>
          <w:rFonts w:ascii="Times New Roman" w:hAnsi="Times New Roman" w:cs="Times New Roman"/>
        </w:rPr>
        <w:t>king about the following</w:t>
      </w:r>
      <w:r w:rsidRPr="00660153">
        <w:rPr>
          <w:rFonts w:ascii="Times New Roman" w:hAnsi="Times New Roman" w:cs="Times New Roman"/>
        </w:rPr>
        <w:t>:</w:t>
      </w:r>
    </w:p>
    <w:p w:rsidR="00EC23A8" w:rsidRPr="00660153" w:rsidRDefault="00F24E66" w:rsidP="00F24E66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(1) _________________, (2) _________________, (3) _________________, (4) _________________, (5) _________________, (6) _________________,</w:t>
      </w:r>
    </w:p>
    <w:p w:rsidR="00EC23A8" w:rsidRPr="00660153" w:rsidRDefault="00EC23A8" w:rsidP="00EC23A8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EC23A8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People’s perceptions of events vary greatly, as do their perceptions of each other.  As a customer servi</w:t>
      </w:r>
      <w:r>
        <w:rPr>
          <w:rFonts w:ascii="Times New Roman" w:hAnsi="Times New Roman" w:cs="Times New Roman"/>
        </w:rPr>
        <w:t>ce provider, you should be _____________________</w:t>
      </w:r>
      <w:r w:rsidRPr="00660153">
        <w:rPr>
          <w:rFonts w:ascii="Times New Roman" w:hAnsi="Times New Roman" w:cs="Times New Roman"/>
        </w:rPr>
        <w:t xml:space="preserve"> of how you perceive your customers and, in turn, how they </w:t>
      </w:r>
      <w:r w:rsidRPr="00660153">
        <w:rPr>
          <w:rFonts w:ascii="Times New Roman" w:hAnsi="Times New Roman" w:cs="Times New Roman"/>
        </w:rPr>
        <w:t>perceive you</w:t>
      </w:r>
      <w:r w:rsidRPr="00660153">
        <w:rPr>
          <w:rFonts w:ascii="Times New Roman" w:hAnsi="Times New Roman" w:cs="Times New Roman"/>
        </w:rPr>
        <w:t>.</w:t>
      </w:r>
    </w:p>
    <w:p w:rsidR="00EC23A8" w:rsidRPr="00660153" w:rsidRDefault="00EC23A8" w:rsidP="00C161FA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F24E66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>Stereotyping people affects your relationships with customers.  The practice</w:t>
      </w:r>
      <w:r>
        <w:rPr>
          <w:rFonts w:ascii="Times New Roman" w:hAnsi="Times New Roman" w:cs="Times New Roman"/>
        </w:rPr>
        <w:t xml:space="preserve"> could even lead to legal ______________________</w:t>
      </w:r>
      <w:r w:rsidRPr="00660153">
        <w:rPr>
          <w:rFonts w:ascii="Times New Roman" w:hAnsi="Times New Roman" w:cs="Times New Roman"/>
        </w:rPr>
        <w:t xml:space="preserve"> of disparate treatment and liability for you and your organization</w:t>
      </w:r>
      <w:r w:rsidRPr="00660153">
        <w:rPr>
          <w:rFonts w:ascii="Times New Roman" w:hAnsi="Times New Roman" w:cs="Times New Roman"/>
        </w:rPr>
        <w:t>.</w:t>
      </w:r>
    </w:p>
    <w:p w:rsidR="00F24E66" w:rsidRPr="00660153" w:rsidRDefault="00F24E66" w:rsidP="00C161FA">
      <w:pPr>
        <w:spacing w:after="0" w:line="240" w:lineRule="auto"/>
        <w:rPr>
          <w:rFonts w:ascii="Times New Roman" w:hAnsi="Times New Roman" w:cs="Times New Roman"/>
        </w:rPr>
      </w:pPr>
    </w:p>
    <w:p w:rsidR="00000000" w:rsidRPr="00660153" w:rsidRDefault="006D31D5" w:rsidP="00F24E66">
      <w:pPr>
        <w:spacing w:after="0" w:line="240" w:lineRule="auto"/>
        <w:rPr>
          <w:rFonts w:ascii="Times New Roman" w:hAnsi="Times New Roman" w:cs="Times New Roman"/>
        </w:rPr>
      </w:pPr>
      <w:r w:rsidRPr="00660153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_______________________</w:t>
      </w:r>
      <w:bookmarkStart w:id="0" w:name="_GoBack"/>
      <w:bookmarkEnd w:id="0"/>
      <w:r w:rsidRPr="00660153">
        <w:rPr>
          <w:rFonts w:ascii="Times New Roman" w:hAnsi="Times New Roman" w:cs="Times New Roman"/>
        </w:rPr>
        <w:t xml:space="preserve"> categorizing or stereotyping people, spend time observing them, listen to them objectively, and respond according to each unique situation and person</w:t>
      </w:r>
      <w:r w:rsidRPr="00660153">
        <w:rPr>
          <w:rFonts w:ascii="Times New Roman" w:hAnsi="Times New Roman" w:cs="Times New Roman"/>
        </w:rPr>
        <w:t>.</w:t>
      </w:r>
    </w:p>
    <w:p w:rsidR="00F24E66" w:rsidRPr="00660153" w:rsidRDefault="00F24E66" w:rsidP="00C161FA">
      <w:pPr>
        <w:spacing w:after="0" w:line="240" w:lineRule="auto"/>
        <w:rPr>
          <w:rFonts w:ascii="Times New Roman" w:hAnsi="Times New Roman" w:cs="Times New Roman"/>
        </w:rPr>
      </w:pPr>
    </w:p>
    <w:sectPr w:rsidR="00F24E66" w:rsidRPr="006601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FB" w:rsidRDefault="00CB1AFB" w:rsidP="00CB1AFB">
      <w:pPr>
        <w:spacing w:after="0" w:line="240" w:lineRule="auto"/>
      </w:pPr>
      <w:r>
        <w:separator/>
      </w:r>
    </w:p>
  </w:endnote>
  <w:endnote w:type="continuationSeparator" w:id="0">
    <w:p w:rsidR="00CB1AFB" w:rsidRDefault="00CB1AFB" w:rsidP="00CB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723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1AFB" w:rsidRDefault="00CB1A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1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B1AFB" w:rsidRDefault="00CB1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FB" w:rsidRDefault="00CB1AFB" w:rsidP="00CB1AFB">
      <w:pPr>
        <w:spacing w:after="0" w:line="240" w:lineRule="auto"/>
      </w:pPr>
      <w:r>
        <w:separator/>
      </w:r>
    </w:p>
  </w:footnote>
  <w:footnote w:type="continuationSeparator" w:id="0">
    <w:p w:rsidR="00CB1AFB" w:rsidRDefault="00CB1AFB" w:rsidP="00CB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FB" w:rsidRDefault="00CB1AFB">
    <w:pPr>
      <w:pStyle w:val="Header"/>
    </w:pPr>
    <w:r>
      <w:t>Name:  _____________________________________________ Date:  ____________________________</w:t>
    </w:r>
  </w:p>
  <w:p w:rsidR="00CB1AFB" w:rsidRDefault="00CB1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67D"/>
    <w:multiLevelType w:val="hybridMultilevel"/>
    <w:tmpl w:val="B55C289A"/>
    <w:lvl w:ilvl="0" w:tplc="194CC5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D61576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8D5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1AF4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581E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5CB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46A8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021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96B0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2094D0A"/>
    <w:multiLevelType w:val="hybridMultilevel"/>
    <w:tmpl w:val="62C0C99E"/>
    <w:lvl w:ilvl="0" w:tplc="350C65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54A6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6EFB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FE08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0AFE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E26E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1A1D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2A2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783C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2E1157E"/>
    <w:multiLevelType w:val="hybridMultilevel"/>
    <w:tmpl w:val="6CA46EA2"/>
    <w:lvl w:ilvl="0" w:tplc="C9428A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0ACD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4801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C651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9201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B63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A6F2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5475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4267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48B6649"/>
    <w:multiLevelType w:val="hybridMultilevel"/>
    <w:tmpl w:val="B9AA5AEA"/>
    <w:lvl w:ilvl="0" w:tplc="492EE6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2ECD52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80A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228E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6C59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3A39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58B7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BC1C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301B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FBE17D4"/>
    <w:multiLevelType w:val="hybridMultilevel"/>
    <w:tmpl w:val="AD4002B8"/>
    <w:lvl w:ilvl="0" w:tplc="A0B6DF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5C15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9EEB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C8BF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100D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5EDD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CAA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9CA7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64BB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1482F6A"/>
    <w:multiLevelType w:val="hybridMultilevel"/>
    <w:tmpl w:val="75DCF718"/>
    <w:lvl w:ilvl="0" w:tplc="E95AC3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94D1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76DF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98C0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E03E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440A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C7F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587E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547C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C615BD6"/>
    <w:multiLevelType w:val="hybridMultilevel"/>
    <w:tmpl w:val="EF32D926"/>
    <w:lvl w:ilvl="0" w:tplc="4A74D2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5828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B42A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5298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3443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785C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C6CE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DC00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980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F232E51"/>
    <w:multiLevelType w:val="hybridMultilevel"/>
    <w:tmpl w:val="4250501E"/>
    <w:lvl w:ilvl="0" w:tplc="26340E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44AF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6253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2A17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B0B3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700E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2AD0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58E7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EC6E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4FB7B04"/>
    <w:multiLevelType w:val="hybridMultilevel"/>
    <w:tmpl w:val="3AE02EBE"/>
    <w:lvl w:ilvl="0" w:tplc="751E8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9C7C9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01D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820A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5E75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ECEF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1CEC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760E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D0B1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AF54394"/>
    <w:multiLevelType w:val="hybridMultilevel"/>
    <w:tmpl w:val="99967F88"/>
    <w:lvl w:ilvl="0" w:tplc="035899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F090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FC71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9441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D4ED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302F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72E9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40AE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D691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D3B5A3E"/>
    <w:multiLevelType w:val="hybridMultilevel"/>
    <w:tmpl w:val="6546B7C2"/>
    <w:lvl w:ilvl="0" w:tplc="1D56E0E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2B5A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42D7C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6A68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E807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8E22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A04F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3849E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F6A6B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010A6"/>
    <w:multiLevelType w:val="hybridMultilevel"/>
    <w:tmpl w:val="D5581E92"/>
    <w:lvl w:ilvl="0" w:tplc="472CC3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708DF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6876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8E04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6E88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44D7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E2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FE24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0AB1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39B1034"/>
    <w:multiLevelType w:val="hybridMultilevel"/>
    <w:tmpl w:val="7C10FB74"/>
    <w:lvl w:ilvl="0" w:tplc="1980AE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E684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8B4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64E8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AC52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A4B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0216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E07B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5294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647388"/>
    <w:multiLevelType w:val="hybridMultilevel"/>
    <w:tmpl w:val="D82A80E2"/>
    <w:lvl w:ilvl="0" w:tplc="CAE8D2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607A4A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FA3F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A0D0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41E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92AD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706C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F214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103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8205404"/>
    <w:multiLevelType w:val="hybridMultilevel"/>
    <w:tmpl w:val="EED2A484"/>
    <w:lvl w:ilvl="0" w:tplc="D92AC4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841F8A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E79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B8D5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084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B48E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B086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CC8C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B481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B740F2A"/>
    <w:multiLevelType w:val="hybridMultilevel"/>
    <w:tmpl w:val="BDEC8B44"/>
    <w:lvl w:ilvl="0" w:tplc="55AC30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F4A7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3EB1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966B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2076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9AD9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1EE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861F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1EBA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EA616FF"/>
    <w:multiLevelType w:val="hybridMultilevel"/>
    <w:tmpl w:val="C1CAD7BC"/>
    <w:lvl w:ilvl="0" w:tplc="07EAFF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FC63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E86B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8BE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E24E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50D1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86E6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444F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E4B6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F653940"/>
    <w:multiLevelType w:val="hybridMultilevel"/>
    <w:tmpl w:val="11E82D74"/>
    <w:lvl w:ilvl="0" w:tplc="400092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88DBB8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842C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1202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062F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4400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C4FA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8E8A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B85E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1726190"/>
    <w:multiLevelType w:val="hybridMultilevel"/>
    <w:tmpl w:val="201C3912"/>
    <w:lvl w:ilvl="0" w:tplc="F1B445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10F3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F405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0246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3870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822D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AE72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0EB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AC7E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45A67BD"/>
    <w:multiLevelType w:val="hybridMultilevel"/>
    <w:tmpl w:val="1BD415D0"/>
    <w:lvl w:ilvl="0" w:tplc="3A9284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8B6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48D4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D032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D427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861C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4210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A4D9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0A0D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9452B20"/>
    <w:multiLevelType w:val="hybridMultilevel"/>
    <w:tmpl w:val="42D4356C"/>
    <w:lvl w:ilvl="0" w:tplc="C2FCE1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5489A6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C215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BED4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EA0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326A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A44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84BB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F0BC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95F0D71"/>
    <w:multiLevelType w:val="hybridMultilevel"/>
    <w:tmpl w:val="A7EA4680"/>
    <w:lvl w:ilvl="0" w:tplc="0F905D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FC07B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28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A43F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989D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3EE8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9882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3E93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3AAE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EED2DA6"/>
    <w:multiLevelType w:val="hybridMultilevel"/>
    <w:tmpl w:val="06C4C91C"/>
    <w:lvl w:ilvl="0" w:tplc="F1920B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C82E92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EA1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6004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3277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B632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7A51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1034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DEF4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F925D22"/>
    <w:multiLevelType w:val="hybridMultilevel"/>
    <w:tmpl w:val="788AD6F4"/>
    <w:lvl w:ilvl="0" w:tplc="CB981D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3A3B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504D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6876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36B0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E82A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A8FC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D27F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F00F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FF94998"/>
    <w:multiLevelType w:val="hybridMultilevel"/>
    <w:tmpl w:val="240666DC"/>
    <w:lvl w:ilvl="0" w:tplc="828CA2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6C8E0A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ACB0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D674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C85D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EEEA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6ECF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E226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FA2C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5B82EA5"/>
    <w:multiLevelType w:val="hybridMultilevel"/>
    <w:tmpl w:val="680AA43E"/>
    <w:lvl w:ilvl="0" w:tplc="7D8CF5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FA319A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22A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2C50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CEF1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74DE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84E5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FA2F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CC0B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6967997"/>
    <w:multiLevelType w:val="hybridMultilevel"/>
    <w:tmpl w:val="B6E62BE2"/>
    <w:lvl w:ilvl="0" w:tplc="008C47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86CE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A661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9C12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BCB4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5619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A2AB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9E76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1287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9EC01D8"/>
    <w:multiLevelType w:val="hybridMultilevel"/>
    <w:tmpl w:val="D59653A8"/>
    <w:lvl w:ilvl="0" w:tplc="A3E899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3EEE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84CA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2856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D0F6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4028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C603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3E08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3072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C347CF8"/>
    <w:multiLevelType w:val="hybridMultilevel"/>
    <w:tmpl w:val="F9E0D076"/>
    <w:lvl w:ilvl="0" w:tplc="E06AD0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82E6A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4A2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508F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BC67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E639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E6AA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5A26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C8F8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C7246C8"/>
    <w:multiLevelType w:val="hybridMultilevel"/>
    <w:tmpl w:val="711CD3D6"/>
    <w:lvl w:ilvl="0" w:tplc="3E464C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9AF6C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60AC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8C0A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D4BB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70B7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00E3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C6EA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F2A2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0F157C7"/>
    <w:multiLevelType w:val="hybridMultilevel"/>
    <w:tmpl w:val="853CEBFA"/>
    <w:lvl w:ilvl="0" w:tplc="9D5C63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74C5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4229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8606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3617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4EA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893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18DB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D8C2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61D74FDC"/>
    <w:multiLevelType w:val="hybridMultilevel"/>
    <w:tmpl w:val="E61A2A48"/>
    <w:lvl w:ilvl="0" w:tplc="6726AF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D205E2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CC7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6E06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8A18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0A8B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FC1B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326F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40DA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6B51572A"/>
    <w:multiLevelType w:val="hybridMultilevel"/>
    <w:tmpl w:val="64D0D4C2"/>
    <w:lvl w:ilvl="0" w:tplc="8FF2CD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20A2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509A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7485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7641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2893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A2F4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9AAF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CC00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CD45352"/>
    <w:multiLevelType w:val="hybridMultilevel"/>
    <w:tmpl w:val="5CF23A7E"/>
    <w:lvl w:ilvl="0" w:tplc="6654FC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B27C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2249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260B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128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08CF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26D9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987F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1A7E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DE42596"/>
    <w:multiLevelType w:val="hybridMultilevel"/>
    <w:tmpl w:val="4184B36E"/>
    <w:lvl w:ilvl="0" w:tplc="FEDCEB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649054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2AF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66F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D408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A23B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94FD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B603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B2EC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F7A6413"/>
    <w:multiLevelType w:val="hybridMultilevel"/>
    <w:tmpl w:val="EC529CD6"/>
    <w:lvl w:ilvl="0" w:tplc="247027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AA4B6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EAA6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9651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D4A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8818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5C32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D049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968C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1080466"/>
    <w:multiLevelType w:val="hybridMultilevel"/>
    <w:tmpl w:val="E71A4D12"/>
    <w:lvl w:ilvl="0" w:tplc="160E99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EF5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B611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C6B9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E04D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46B6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1E52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B254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3600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726C72EB"/>
    <w:multiLevelType w:val="hybridMultilevel"/>
    <w:tmpl w:val="F926A90E"/>
    <w:lvl w:ilvl="0" w:tplc="F79E03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3EFCB4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EF7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BA94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DC87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7856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D852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AA31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C23E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4AC3B5D"/>
    <w:multiLevelType w:val="hybridMultilevel"/>
    <w:tmpl w:val="1F7AFDCA"/>
    <w:lvl w:ilvl="0" w:tplc="B8CCF2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447E7A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838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C446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0E24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187F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4E7D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A046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7209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69E6C5E"/>
    <w:multiLevelType w:val="hybridMultilevel"/>
    <w:tmpl w:val="56CE941E"/>
    <w:lvl w:ilvl="0" w:tplc="BDD890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00BC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ECEC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CC13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DC1E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96B5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7A22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1E74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B8B7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790A3BE8"/>
    <w:multiLevelType w:val="hybridMultilevel"/>
    <w:tmpl w:val="CF242CE4"/>
    <w:lvl w:ilvl="0" w:tplc="AF82AE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5EB7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7ECE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9E46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AC08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ACB5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8A4D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9441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FC60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796F67A5"/>
    <w:multiLevelType w:val="hybridMultilevel"/>
    <w:tmpl w:val="F0129A8E"/>
    <w:lvl w:ilvl="0" w:tplc="D6249A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340C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763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1A2C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FC0A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389A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C802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5252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CF9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C6A3733"/>
    <w:multiLevelType w:val="hybridMultilevel"/>
    <w:tmpl w:val="C0ECAA7A"/>
    <w:lvl w:ilvl="0" w:tplc="9D5677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1C4E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0AD8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3625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5254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32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746D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0C8E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B290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7DF8547A"/>
    <w:multiLevelType w:val="hybridMultilevel"/>
    <w:tmpl w:val="1D8245C6"/>
    <w:lvl w:ilvl="0" w:tplc="35D0FB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27156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C69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4E54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D89E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6245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D000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E0A6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E43E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9"/>
  </w:num>
  <w:num w:numId="2">
    <w:abstractNumId w:val="31"/>
  </w:num>
  <w:num w:numId="3">
    <w:abstractNumId w:val="10"/>
  </w:num>
  <w:num w:numId="4">
    <w:abstractNumId w:val="38"/>
  </w:num>
  <w:num w:numId="5">
    <w:abstractNumId w:val="0"/>
  </w:num>
  <w:num w:numId="6">
    <w:abstractNumId w:val="14"/>
  </w:num>
  <w:num w:numId="7">
    <w:abstractNumId w:val="11"/>
  </w:num>
  <w:num w:numId="8">
    <w:abstractNumId w:val="8"/>
  </w:num>
  <w:num w:numId="9">
    <w:abstractNumId w:val="37"/>
  </w:num>
  <w:num w:numId="10">
    <w:abstractNumId w:val="28"/>
  </w:num>
  <w:num w:numId="11">
    <w:abstractNumId w:val="20"/>
  </w:num>
  <w:num w:numId="12">
    <w:abstractNumId w:val="13"/>
  </w:num>
  <w:num w:numId="13">
    <w:abstractNumId w:val="4"/>
  </w:num>
  <w:num w:numId="14">
    <w:abstractNumId w:val="43"/>
  </w:num>
  <w:num w:numId="15">
    <w:abstractNumId w:val="3"/>
  </w:num>
  <w:num w:numId="16">
    <w:abstractNumId w:val="16"/>
  </w:num>
  <w:num w:numId="17">
    <w:abstractNumId w:val="33"/>
  </w:num>
  <w:num w:numId="18">
    <w:abstractNumId w:val="17"/>
  </w:num>
  <w:num w:numId="19">
    <w:abstractNumId w:val="36"/>
  </w:num>
  <w:num w:numId="20">
    <w:abstractNumId w:val="25"/>
  </w:num>
  <w:num w:numId="21">
    <w:abstractNumId w:val="26"/>
  </w:num>
  <w:num w:numId="22">
    <w:abstractNumId w:val="7"/>
  </w:num>
  <w:num w:numId="23">
    <w:abstractNumId w:val="9"/>
  </w:num>
  <w:num w:numId="24">
    <w:abstractNumId w:val="6"/>
  </w:num>
  <w:num w:numId="25">
    <w:abstractNumId w:val="1"/>
  </w:num>
  <w:num w:numId="26">
    <w:abstractNumId w:val="42"/>
  </w:num>
  <w:num w:numId="27">
    <w:abstractNumId w:val="24"/>
  </w:num>
  <w:num w:numId="28">
    <w:abstractNumId w:val="32"/>
  </w:num>
  <w:num w:numId="29">
    <w:abstractNumId w:val="21"/>
  </w:num>
  <w:num w:numId="30">
    <w:abstractNumId w:val="35"/>
  </w:num>
  <w:num w:numId="31">
    <w:abstractNumId w:val="41"/>
  </w:num>
  <w:num w:numId="32">
    <w:abstractNumId w:val="39"/>
  </w:num>
  <w:num w:numId="33">
    <w:abstractNumId w:val="5"/>
  </w:num>
  <w:num w:numId="34">
    <w:abstractNumId w:val="2"/>
  </w:num>
  <w:num w:numId="35">
    <w:abstractNumId w:val="27"/>
  </w:num>
  <w:num w:numId="36">
    <w:abstractNumId w:val="18"/>
  </w:num>
  <w:num w:numId="37">
    <w:abstractNumId w:val="22"/>
  </w:num>
  <w:num w:numId="38">
    <w:abstractNumId w:val="40"/>
  </w:num>
  <w:num w:numId="39">
    <w:abstractNumId w:val="34"/>
  </w:num>
  <w:num w:numId="40">
    <w:abstractNumId w:val="19"/>
  </w:num>
  <w:num w:numId="41">
    <w:abstractNumId w:val="12"/>
  </w:num>
  <w:num w:numId="42">
    <w:abstractNumId w:val="23"/>
  </w:num>
  <w:num w:numId="43">
    <w:abstractNumId w:val="30"/>
  </w:num>
  <w:num w:numId="4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11"/>
    <w:rsid w:val="00002E5D"/>
    <w:rsid w:val="00021ADB"/>
    <w:rsid w:val="00022AC9"/>
    <w:rsid w:val="00034A88"/>
    <w:rsid w:val="00043CC8"/>
    <w:rsid w:val="00053900"/>
    <w:rsid w:val="00063A2B"/>
    <w:rsid w:val="000A556C"/>
    <w:rsid w:val="000C2059"/>
    <w:rsid w:val="000C2963"/>
    <w:rsid w:val="000C3680"/>
    <w:rsid w:val="000E0666"/>
    <w:rsid w:val="000E5200"/>
    <w:rsid w:val="000E5FB8"/>
    <w:rsid w:val="000F594B"/>
    <w:rsid w:val="0016292B"/>
    <w:rsid w:val="001801B2"/>
    <w:rsid w:val="00194D43"/>
    <w:rsid w:val="00195306"/>
    <w:rsid w:val="001A0A3A"/>
    <w:rsid w:val="001A4650"/>
    <w:rsid w:val="001B1BAD"/>
    <w:rsid w:val="001B45BC"/>
    <w:rsid w:val="001B5CF7"/>
    <w:rsid w:val="001D455F"/>
    <w:rsid w:val="001E5961"/>
    <w:rsid w:val="001E6D21"/>
    <w:rsid w:val="00211F87"/>
    <w:rsid w:val="00216011"/>
    <w:rsid w:val="00222A48"/>
    <w:rsid w:val="00223216"/>
    <w:rsid w:val="00223B0E"/>
    <w:rsid w:val="00224DF9"/>
    <w:rsid w:val="002476A5"/>
    <w:rsid w:val="002556B1"/>
    <w:rsid w:val="002563B5"/>
    <w:rsid w:val="0027246E"/>
    <w:rsid w:val="00272CBA"/>
    <w:rsid w:val="00274150"/>
    <w:rsid w:val="00293056"/>
    <w:rsid w:val="0029513F"/>
    <w:rsid w:val="002B358E"/>
    <w:rsid w:val="002E0CD9"/>
    <w:rsid w:val="003107D8"/>
    <w:rsid w:val="00314838"/>
    <w:rsid w:val="0033710E"/>
    <w:rsid w:val="00340F40"/>
    <w:rsid w:val="00341737"/>
    <w:rsid w:val="003602F7"/>
    <w:rsid w:val="00364135"/>
    <w:rsid w:val="003815AD"/>
    <w:rsid w:val="003A4639"/>
    <w:rsid w:val="003C535C"/>
    <w:rsid w:val="003D2F11"/>
    <w:rsid w:val="003D588C"/>
    <w:rsid w:val="003D7695"/>
    <w:rsid w:val="003F0346"/>
    <w:rsid w:val="003F14A0"/>
    <w:rsid w:val="0041183D"/>
    <w:rsid w:val="00417A2D"/>
    <w:rsid w:val="00420D8A"/>
    <w:rsid w:val="00422CA2"/>
    <w:rsid w:val="00425AA4"/>
    <w:rsid w:val="004358CB"/>
    <w:rsid w:val="00440970"/>
    <w:rsid w:val="00450000"/>
    <w:rsid w:val="00450A47"/>
    <w:rsid w:val="00455CC3"/>
    <w:rsid w:val="00464D1C"/>
    <w:rsid w:val="0047463D"/>
    <w:rsid w:val="0048630A"/>
    <w:rsid w:val="004914B1"/>
    <w:rsid w:val="004938F7"/>
    <w:rsid w:val="004A1C6F"/>
    <w:rsid w:val="004D3131"/>
    <w:rsid w:val="004F3171"/>
    <w:rsid w:val="00507523"/>
    <w:rsid w:val="00524698"/>
    <w:rsid w:val="00562686"/>
    <w:rsid w:val="00582C11"/>
    <w:rsid w:val="00585444"/>
    <w:rsid w:val="005A0F26"/>
    <w:rsid w:val="005A14EC"/>
    <w:rsid w:val="005B6B0C"/>
    <w:rsid w:val="005E52C0"/>
    <w:rsid w:val="00600356"/>
    <w:rsid w:val="00611DA3"/>
    <w:rsid w:val="006305DD"/>
    <w:rsid w:val="00645557"/>
    <w:rsid w:val="00650EC1"/>
    <w:rsid w:val="0065733A"/>
    <w:rsid w:val="00660153"/>
    <w:rsid w:val="00660521"/>
    <w:rsid w:val="00661D96"/>
    <w:rsid w:val="006745A1"/>
    <w:rsid w:val="006925D7"/>
    <w:rsid w:val="006A2982"/>
    <w:rsid w:val="006B7E4F"/>
    <w:rsid w:val="006D1004"/>
    <w:rsid w:val="006D31D5"/>
    <w:rsid w:val="006D6786"/>
    <w:rsid w:val="006E3D0D"/>
    <w:rsid w:val="006E5CF3"/>
    <w:rsid w:val="007174AB"/>
    <w:rsid w:val="00736CA7"/>
    <w:rsid w:val="0074178A"/>
    <w:rsid w:val="0076228F"/>
    <w:rsid w:val="00765053"/>
    <w:rsid w:val="00793401"/>
    <w:rsid w:val="00795A4E"/>
    <w:rsid w:val="007A4A3E"/>
    <w:rsid w:val="007B2B84"/>
    <w:rsid w:val="007B345A"/>
    <w:rsid w:val="007C0551"/>
    <w:rsid w:val="007D7F2F"/>
    <w:rsid w:val="007E1601"/>
    <w:rsid w:val="007E4307"/>
    <w:rsid w:val="007E570C"/>
    <w:rsid w:val="008006E6"/>
    <w:rsid w:val="00804930"/>
    <w:rsid w:val="00817027"/>
    <w:rsid w:val="00834BDF"/>
    <w:rsid w:val="008414BC"/>
    <w:rsid w:val="0084556F"/>
    <w:rsid w:val="00857585"/>
    <w:rsid w:val="00860F52"/>
    <w:rsid w:val="008876EF"/>
    <w:rsid w:val="00895BBA"/>
    <w:rsid w:val="00896EBF"/>
    <w:rsid w:val="008A1DEE"/>
    <w:rsid w:val="008B1036"/>
    <w:rsid w:val="008B1C4E"/>
    <w:rsid w:val="008E4501"/>
    <w:rsid w:val="008F4A18"/>
    <w:rsid w:val="00953EA1"/>
    <w:rsid w:val="00964840"/>
    <w:rsid w:val="0097100A"/>
    <w:rsid w:val="0097366D"/>
    <w:rsid w:val="009814FC"/>
    <w:rsid w:val="00982291"/>
    <w:rsid w:val="009A0420"/>
    <w:rsid w:val="009A0EC0"/>
    <w:rsid w:val="009A3CCC"/>
    <w:rsid w:val="009E26BE"/>
    <w:rsid w:val="009F3B71"/>
    <w:rsid w:val="00A1605C"/>
    <w:rsid w:val="00A2290E"/>
    <w:rsid w:val="00A26539"/>
    <w:rsid w:val="00A36B97"/>
    <w:rsid w:val="00A4637D"/>
    <w:rsid w:val="00A509FA"/>
    <w:rsid w:val="00A738DF"/>
    <w:rsid w:val="00A93F31"/>
    <w:rsid w:val="00A96362"/>
    <w:rsid w:val="00AB7E17"/>
    <w:rsid w:val="00B01CC0"/>
    <w:rsid w:val="00B13E34"/>
    <w:rsid w:val="00B14781"/>
    <w:rsid w:val="00B23833"/>
    <w:rsid w:val="00B40668"/>
    <w:rsid w:val="00B4710F"/>
    <w:rsid w:val="00B54796"/>
    <w:rsid w:val="00B650A7"/>
    <w:rsid w:val="00B702E2"/>
    <w:rsid w:val="00B97391"/>
    <w:rsid w:val="00BB2FD0"/>
    <w:rsid w:val="00BE163C"/>
    <w:rsid w:val="00C11D3F"/>
    <w:rsid w:val="00C161FA"/>
    <w:rsid w:val="00C54619"/>
    <w:rsid w:val="00C55916"/>
    <w:rsid w:val="00C867F5"/>
    <w:rsid w:val="00C9780E"/>
    <w:rsid w:val="00CB1AFB"/>
    <w:rsid w:val="00CB36E2"/>
    <w:rsid w:val="00CB5622"/>
    <w:rsid w:val="00CD2CAA"/>
    <w:rsid w:val="00CD608A"/>
    <w:rsid w:val="00CE79FA"/>
    <w:rsid w:val="00D0633C"/>
    <w:rsid w:val="00D077B2"/>
    <w:rsid w:val="00D14B3A"/>
    <w:rsid w:val="00D23678"/>
    <w:rsid w:val="00D36248"/>
    <w:rsid w:val="00D61C19"/>
    <w:rsid w:val="00D65455"/>
    <w:rsid w:val="00D70453"/>
    <w:rsid w:val="00D72137"/>
    <w:rsid w:val="00DD2DF4"/>
    <w:rsid w:val="00DD59BA"/>
    <w:rsid w:val="00DF2D0F"/>
    <w:rsid w:val="00E079F5"/>
    <w:rsid w:val="00E1716B"/>
    <w:rsid w:val="00E30C21"/>
    <w:rsid w:val="00E4505C"/>
    <w:rsid w:val="00E451F6"/>
    <w:rsid w:val="00E45D32"/>
    <w:rsid w:val="00E566B3"/>
    <w:rsid w:val="00E61B90"/>
    <w:rsid w:val="00E621A4"/>
    <w:rsid w:val="00E6315E"/>
    <w:rsid w:val="00E71F17"/>
    <w:rsid w:val="00E7617D"/>
    <w:rsid w:val="00E817B0"/>
    <w:rsid w:val="00EB5242"/>
    <w:rsid w:val="00EB721D"/>
    <w:rsid w:val="00EC0216"/>
    <w:rsid w:val="00EC23A8"/>
    <w:rsid w:val="00EC3879"/>
    <w:rsid w:val="00EC4413"/>
    <w:rsid w:val="00EE69DC"/>
    <w:rsid w:val="00F24E66"/>
    <w:rsid w:val="00F31AD7"/>
    <w:rsid w:val="00F57028"/>
    <w:rsid w:val="00F60F36"/>
    <w:rsid w:val="00F63DED"/>
    <w:rsid w:val="00F6666D"/>
    <w:rsid w:val="00F70C9B"/>
    <w:rsid w:val="00FC5614"/>
    <w:rsid w:val="00FC68D1"/>
    <w:rsid w:val="00FE5981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10A2"/>
  <w15:chartTrackingRefBased/>
  <w15:docId w15:val="{4DB05812-C8C5-41C9-B877-E77EB0B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AFB"/>
  </w:style>
  <w:style w:type="paragraph" w:styleId="Footer">
    <w:name w:val="footer"/>
    <w:basedOn w:val="Normal"/>
    <w:link w:val="FooterChar"/>
    <w:uiPriority w:val="99"/>
    <w:unhideWhenUsed/>
    <w:rsid w:val="00CB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AFB"/>
  </w:style>
  <w:style w:type="paragraph" w:styleId="BalloonText">
    <w:name w:val="Balloon Text"/>
    <w:basedOn w:val="Normal"/>
    <w:link w:val="BalloonTextChar"/>
    <w:uiPriority w:val="99"/>
    <w:semiHidden/>
    <w:unhideWhenUsed/>
    <w:rsid w:val="00FF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1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78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8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41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47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8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08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90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85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4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48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8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93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3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23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1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427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10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721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479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162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223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06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04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0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32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55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201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7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83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0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03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4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5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86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24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999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1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576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4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01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13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65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4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66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07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21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5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98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16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01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47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3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58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97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8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3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0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63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10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5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400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6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503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64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5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5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61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70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34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7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97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90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8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70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6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09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42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5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72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8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49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38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0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1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28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7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20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4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81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1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74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72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806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88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11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05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45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33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56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0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40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0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1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4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8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1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3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37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36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0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77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203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1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88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6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17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90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78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24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80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2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61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4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8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844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9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42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4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99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4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05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5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04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15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03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8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4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53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57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9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8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08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64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2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18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40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37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30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023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128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33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67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7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4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7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12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8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9707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86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27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14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55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14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6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0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00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31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73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63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6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36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5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76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3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64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6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8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6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4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37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19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22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44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13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8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5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54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7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95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0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80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2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2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67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392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2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4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682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754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24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17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0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28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04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45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69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42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28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7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61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67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50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70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4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18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86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8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6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58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58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1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2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4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9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4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99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88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4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0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4820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5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5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0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4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884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9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5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4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3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38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66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6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8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60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4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23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5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11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40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5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08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7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5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4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10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62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67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65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8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07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44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4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0922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95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3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5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59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29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55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17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95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749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17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9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1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99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27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92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5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02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92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592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95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36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72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4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95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3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63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16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02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063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02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23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3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33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6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5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78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6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6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6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0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0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9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7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270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3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2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6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0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8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15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029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0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8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9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5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16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30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7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3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9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13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82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17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6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8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8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56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582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58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79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74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9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40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8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359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70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4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26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7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61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1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9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64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4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2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50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9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48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50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8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5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4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6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0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2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20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9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49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6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9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30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61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9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9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7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8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92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28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8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55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1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50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8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67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3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5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62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035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99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24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2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15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8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91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5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72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2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3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93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93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7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7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8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86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1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66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51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1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847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33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735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25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64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2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0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31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083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13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1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5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4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21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15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209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3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6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96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33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63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15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09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0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96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1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46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17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26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53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9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31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5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3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22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3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5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0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96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61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7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3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85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5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85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3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31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2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1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91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692">
          <w:marLeft w:val="129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9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87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38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40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57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6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70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58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54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82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15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5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97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63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06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444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46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74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98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74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9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6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7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67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34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6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58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1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97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4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32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2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31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398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2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75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84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09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6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17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72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5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1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7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42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8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70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16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22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10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86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017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54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21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82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0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678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84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0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66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03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18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5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38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16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2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95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384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03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14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13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7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20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17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14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674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33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0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4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8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7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5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061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28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31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0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9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6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0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1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0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9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59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88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373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34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231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85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0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98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3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1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3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00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347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482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66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29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29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73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36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5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70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51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60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61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64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2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90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29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74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31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7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955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7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6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0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7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46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586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0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7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0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78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8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651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39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97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56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6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15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4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2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6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FA8F9-1579-4D65-882C-B2879835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Morrissey</dc:creator>
  <cp:keywords/>
  <dc:description/>
  <cp:lastModifiedBy>Michael Morrissey</cp:lastModifiedBy>
  <cp:revision>24</cp:revision>
  <cp:lastPrinted>2023-01-11T17:10:00Z</cp:lastPrinted>
  <dcterms:created xsi:type="dcterms:W3CDTF">2023-04-21T20:29:00Z</dcterms:created>
  <dcterms:modified xsi:type="dcterms:W3CDTF">2023-04-21T22:45:00Z</dcterms:modified>
</cp:coreProperties>
</file>